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C42" w:rsidRPr="001E6F6F" w:rsidRDefault="000C2C42">
      <w:pPr>
        <w:jc w:val="center"/>
        <w:rPr>
          <w:b/>
          <w:sz w:val="24"/>
          <w:szCs w:val="24"/>
        </w:rPr>
      </w:pPr>
      <w:r w:rsidRPr="001E6F6F">
        <w:rPr>
          <w:b/>
          <w:sz w:val="24"/>
          <w:szCs w:val="24"/>
        </w:rPr>
        <w:t>Capitolul 7</w:t>
      </w:r>
    </w:p>
    <w:p w:rsidR="000C2C42" w:rsidRPr="001E6F6F" w:rsidRDefault="000C2C42">
      <w:pPr>
        <w:jc w:val="center"/>
        <w:rPr>
          <w:b/>
          <w:sz w:val="24"/>
          <w:szCs w:val="24"/>
        </w:rPr>
      </w:pPr>
    </w:p>
    <w:p w:rsidR="000C2C42" w:rsidRPr="001E6F6F" w:rsidRDefault="000C2C42">
      <w:pPr>
        <w:pBdr>
          <w:top w:val="single" w:sz="4" w:space="1" w:color="auto"/>
          <w:bottom w:val="single" w:sz="4" w:space="1" w:color="auto"/>
        </w:pBdr>
        <w:jc w:val="center"/>
        <w:rPr>
          <w:b/>
          <w:sz w:val="24"/>
          <w:szCs w:val="24"/>
        </w:rPr>
      </w:pPr>
    </w:p>
    <w:p w:rsidR="000C2C42" w:rsidRPr="001E6F6F" w:rsidRDefault="000C2C42">
      <w:pPr>
        <w:pStyle w:val="Titlu3"/>
        <w:rPr>
          <w:sz w:val="24"/>
          <w:szCs w:val="24"/>
        </w:rPr>
      </w:pPr>
      <w:r w:rsidRPr="001E6F6F">
        <w:rPr>
          <w:sz w:val="24"/>
          <w:szCs w:val="24"/>
        </w:rPr>
        <w:t>Coduri ciclice</w:t>
      </w:r>
      <w:r w:rsidR="00AD2724" w:rsidRPr="001E6F6F">
        <w:rPr>
          <w:sz w:val="24"/>
          <w:szCs w:val="24"/>
        </w:rPr>
        <w:t xml:space="preserve"> corectoare de erori independente</w:t>
      </w:r>
    </w:p>
    <w:p w:rsidR="000C2C42" w:rsidRPr="001E6F6F" w:rsidRDefault="000C2C42">
      <w:pPr>
        <w:pBdr>
          <w:top w:val="single" w:sz="4" w:space="1" w:color="auto"/>
          <w:bottom w:val="single" w:sz="4" w:space="1" w:color="auto"/>
        </w:pBdr>
        <w:jc w:val="center"/>
        <w:rPr>
          <w:sz w:val="24"/>
          <w:szCs w:val="24"/>
        </w:rPr>
      </w:pPr>
    </w:p>
    <w:p w:rsidR="000C2C42" w:rsidRPr="001E6F6F" w:rsidRDefault="000C2C42">
      <w:pPr>
        <w:rPr>
          <w:sz w:val="24"/>
          <w:szCs w:val="24"/>
        </w:rPr>
      </w:pPr>
    </w:p>
    <w:p w:rsidR="000C2C42" w:rsidRPr="001E6F6F" w:rsidRDefault="000C2C42">
      <w:pPr>
        <w:rPr>
          <w:sz w:val="24"/>
          <w:szCs w:val="24"/>
        </w:rPr>
      </w:pPr>
    </w:p>
    <w:p w:rsidR="000C2C42" w:rsidRPr="001E6F6F" w:rsidRDefault="000C2C42">
      <w:pPr>
        <w:pStyle w:val="Titlu4"/>
        <w:rPr>
          <w:sz w:val="24"/>
          <w:szCs w:val="24"/>
        </w:rPr>
      </w:pPr>
      <w:r w:rsidRPr="001E6F6F">
        <w:rPr>
          <w:sz w:val="24"/>
          <w:szCs w:val="24"/>
        </w:rPr>
        <w:t>Cuprins</w:t>
      </w:r>
    </w:p>
    <w:p w:rsidR="000C2C42" w:rsidRPr="001E6F6F" w:rsidRDefault="000C2C42">
      <w:pPr>
        <w:pStyle w:val="Titlu5"/>
        <w:rPr>
          <w:sz w:val="24"/>
          <w:szCs w:val="24"/>
        </w:rPr>
      </w:pPr>
      <w:r w:rsidRPr="001E6F6F">
        <w:rPr>
          <w:sz w:val="24"/>
          <w:szCs w:val="24"/>
        </w:rPr>
        <w:t xml:space="preserve">Definirea </w:t>
      </w:r>
      <w:r w:rsidR="00AD4386" w:rsidRPr="001E6F6F">
        <w:rPr>
          <w:sz w:val="24"/>
          <w:szCs w:val="24"/>
        </w:rPr>
        <w:t>c</w:t>
      </w:r>
      <w:r w:rsidRPr="001E6F6F">
        <w:rPr>
          <w:sz w:val="24"/>
          <w:szCs w:val="24"/>
        </w:rPr>
        <w:t>uvintelor de cod</w:t>
      </w:r>
    </w:p>
    <w:p w:rsidR="00483396" w:rsidRPr="001E6F6F" w:rsidRDefault="00483396" w:rsidP="00933C70">
      <w:pPr>
        <w:ind w:left="2160" w:firstLine="720"/>
        <w:rPr>
          <w:i/>
          <w:sz w:val="24"/>
          <w:szCs w:val="24"/>
        </w:rPr>
      </w:pPr>
      <w:r w:rsidRPr="001E6F6F">
        <w:rPr>
          <w:i/>
          <w:sz w:val="24"/>
          <w:szCs w:val="24"/>
        </w:rPr>
        <w:t>Matricea generatoare şi matricea de control</w:t>
      </w:r>
    </w:p>
    <w:p w:rsidR="00483396" w:rsidRPr="001E6F6F" w:rsidRDefault="00483396" w:rsidP="00933C70">
      <w:pPr>
        <w:ind w:left="2160" w:firstLine="720"/>
        <w:rPr>
          <w:i/>
          <w:sz w:val="24"/>
          <w:szCs w:val="24"/>
        </w:rPr>
      </w:pPr>
      <w:r w:rsidRPr="001E6F6F">
        <w:rPr>
          <w:i/>
          <w:sz w:val="24"/>
          <w:szCs w:val="24"/>
        </w:rPr>
        <w:t>Decodarea cuvintelor de cod ciclice</w:t>
      </w:r>
    </w:p>
    <w:p w:rsidR="00933C70" w:rsidRPr="001E6F6F" w:rsidRDefault="00933C70" w:rsidP="004E56E1">
      <w:pPr>
        <w:pStyle w:val="Titlu1"/>
        <w:ind w:left="2160" w:firstLine="720"/>
        <w:rPr>
          <w:b w:val="0"/>
          <w:i/>
          <w:szCs w:val="24"/>
          <w:lang w:val="fr-FR"/>
        </w:rPr>
      </w:pPr>
      <w:r w:rsidRPr="001E6F6F">
        <w:rPr>
          <w:b w:val="0"/>
          <w:i/>
          <w:szCs w:val="24"/>
          <w:lang w:val="fr-FR"/>
        </w:rPr>
        <w:t>Decodarea cuvintelor de cod ciclice</w:t>
      </w:r>
    </w:p>
    <w:p w:rsidR="00933C70" w:rsidRPr="001E6F6F" w:rsidRDefault="00933C70" w:rsidP="00933C70">
      <w:pPr>
        <w:ind w:left="2880" w:firstLine="720"/>
        <w:rPr>
          <w:i/>
          <w:sz w:val="24"/>
          <w:szCs w:val="24"/>
          <w:lang w:val="fr-FR"/>
        </w:rPr>
      </w:pPr>
      <w:r w:rsidRPr="001E6F6F">
        <w:rPr>
          <w:i/>
          <w:sz w:val="24"/>
          <w:szCs w:val="24"/>
          <w:lang w:val="fr-FR"/>
        </w:rPr>
        <w:t xml:space="preserve"> pe baza tabelului claselor de resturi</w:t>
      </w:r>
    </w:p>
    <w:p w:rsidR="004E56E1" w:rsidRPr="001E6F6F" w:rsidRDefault="004E56E1" w:rsidP="004E56E1">
      <w:pPr>
        <w:ind w:left="2160" w:firstLine="720"/>
        <w:rPr>
          <w:i/>
          <w:sz w:val="24"/>
          <w:szCs w:val="24"/>
          <w:lang w:val="fr-FR"/>
        </w:rPr>
      </w:pPr>
      <w:r w:rsidRPr="001E6F6F">
        <w:rPr>
          <w:i/>
          <w:sz w:val="24"/>
          <w:szCs w:val="24"/>
          <w:lang w:val="fr-FR"/>
        </w:rPr>
        <w:t>Proprietati generale de corectie ale codurilor ciclice</w:t>
      </w:r>
    </w:p>
    <w:p w:rsidR="00FF1900" w:rsidRPr="001E6F6F" w:rsidRDefault="00FF1900" w:rsidP="00FF1900">
      <w:pPr>
        <w:ind w:left="2160" w:firstLine="720"/>
        <w:rPr>
          <w:i/>
          <w:sz w:val="24"/>
          <w:szCs w:val="24"/>
          <w:lang w:val="fr-FR"/>
        </w:rPr>
      </w:pPr>
      <w:r w:rsidRPr="001E6F6F">
        <w:rPr>
          <w:i/>
          <w:sz w:val="24"/>
          <w:szCs w:val="24"/>
          <w:lang w:val="fr-FR"/>
        </w:rPr>
        <w:t xml:space="preserve">Codor ciclic corector de o eroare </w:t>
      </w:r>
    </w:p>
    <w:p w:rsidR="00FF1900" w:rsidRPr="001E6F6F" w:rsidRDefault="00FF1900" w:rsidP="00FF1900">
      <w:pPr>
        <w:ind w:left="2160" w:firstLine="720"/>
        <w:rPr>
          <w:i/>
          <w:sz w:val="24"/>
          <w:szCs w:val="24"/>
          <w:lang w:val="fr-FR"/>
        </w:rPr>
      </w:pPr>
      <w:r w:rsidRPr="001E6F6F">
        <w:rPr>
          <w:i/>
          <w:sz w:val="24"/>
          <w:szCs w:val="24"/>
        </w:rPr>
        <w:t xml:space="preserve">Decodor ciclic corector de o </w:t>
      </w:r>
      <w:r w:rsidRPr="001E6F6F">
        <w:rPr>
          <w:i/>
          <w:sz w:val="24"/>
          <w:szCs w:val="24"/>
          <w:lang w:val="fr-FR"/>
        </w:rPr>
        <w:t>eroare</w:t>
      </w:r>
    </w:p>
    <w:p w:rsidR="0085059C" w:rsidRPr="001E6F6F" w:rsidRDefault="0085059C" w:rsidP="0085059C">
      <w:pPr>
        <w:ind w:left="2160" w:firstLine="720"/>
        <w:rPr>
          <w:i/>
          <w:sz w:val="24"/>
          <w:szCs w:val="24"/>
          <w:lang w:val="fr-FR"/>
        </w:rPr>
      </w:pPr>
      <w:r w:rsidRPr="001E6F6F">
        <w:rPr>
          <w:i/>
          <w:sz w:val="24"/>
          <w:szCs w:val="24"/>
          <w:lang w:val="fr-FR"/>
        </w:rPr>
        <w:t>Detec</w:t>
      </w:r>
      <w:r w:rsidRPr="001E6F6F">
        <w:rPr>
          <w:i/>
          <w:sz w:val="24"/>
          <w:szCs w:val="24"/>
        </w:rPr>
        <w:t>ţ</w:t>
      </w:r>
      <w:r w:rsidRPr="001E6F6F">
        <w:rPr>
          <w:i/>
          <w:sz w:val="24"/>
          <w:szCs w:val="24"/>
          <w:lang w:val="fr-FR"/>
        </w:rPr>
        <w:t>ia p</w:t>
      </w:r>
      <w:r w:rsidR="00020D08" w:rsidRPr="001E6F6F">
        <w:rPr>
          <w:i/>
          <w:sz w:val="24"/>
          <w:szCs w:val="24"/>
          <w:lang w:val="fr-FR"/>
        </w:rPr>
        <w:t>a</w:t>
      </w:r>
      <w:r w:rsidRPr="001E6F6F">
        <w:rPr>
          <w:i/>
          <w:sz w:val="24"/>
          <w:szCs w:val="24"/>
          <w:lang w:val="fr-FR"/>
        </w:rPr>
        <w:t>chetelor de erori</w:t>
      </w:r>
      <w:r w:rsidR="00647175" w:rsidRPr="001E6F6F">
        <w:rPr>
          <w:i/>
          <w:sz w:val="24"/>
          <w:szCs w:val="24"/>
          <w:lang w:val="fr-FR"/>
        </w:rPr>
        <w:tab/>
      </w:r>
    </w:p>
    <w:p w:rsidR="000C2C42" w:rsidRPr="001E6F6F" w:rsidRDefault="000C2C42" w:rsidP="00012A5A">
      <w:pPr>
        <w:ind w:left="1440" w:firstLine="720"/>
        <w:rPr>
          <w:i/>
          <w:iCs/>
          <w:sz w:val="24"/>
          <w:szCs w:val="24"/>
        </w:rPr>
      </w:pPr>
      <w:r w:rsidRPr="001E6F6F">
        <w:rPr>
          <w:i/>
          <w:iCs/>
          <w:sz w:val="24"/>
          <w:szCs w:val="24"/>
        </w:rPr>
        <w:t>Concluzii</w:t>
      </w:r>
    </w:p>
    <w:p w:rsidR="000C2C42" w:rsidRPr="001E6F6F" w:rsidRDefault="000C2C42">
      <w:pPr>
        <w:rPr>
          <w:sz w:val="24"/>
          <w:szCs w:val="24"/>
        </w:rPr>
      </w:pPr>
      <w:r w:rsidRPr="001E6F6F">
        <w:rPr>
          <w:sz w:val="24"/>
          <w:szCs w:val="24"/>
        </w:rPr>
        <w:tab/>
      </w:r>
    </w:p>
    <w:p w:rsidR="000C2C42" w:rsidRPr="001E6F6F" w:rsidRDefault="000C2C42">
      <w:pPr>
        <w:rPr>
          <w:sz w:val="24"/>
          <w:szCs w:val="24"/>
        </w:rPr>
      </w:pPr>
    </w:p>
    <w:p w:rsidR="0062279A" w:rsidRPr="001E6F6F" w:rsidRDefault="0062279A" w:rsidP="0062279A">
      <w:pPr>
        <w:ind w:firstLine="720"/>
        <w:jc w:val="both"/>
        <w:rPr>
          <w:sz w:val="24"/>
          <w:szCs w:val="24"/>
        </w:rPr>
      </w:pPr>
      <w:r w:rsidRPr="001E6F6F">
        <w:rPr>
          <w:sz w:val="24"/>
          <w:szCs w:val="24"/>
        </w:rPr>
        <w:t>Codurile ciclice constituie o clas</w:t>
      </w:r>
      <w:r w:rsidR="006F2076" w:rsidRPr="001E6F6F">
        <w:rPr>
          <w:sz w:val="24"/>
          <w:szCs w:val="24"/>
        </w:rPr>
        <w:t>ă</w:t>
      </w:r>
      <w:r w:rsidRPr="001E6F6F">
        <w:rPr>
          <w:sz w:val="24"/>
          <w:szCs w:val="24"/>
        </w:rPr>
        <w:t xml:space="preserve"> </w:t>
      </w:r>
      <w:r w:rsidR="00547BAE" w:rsidRPr="001E6F6F">
        <w:rPr>
          <w:sz w:val="24"/>
          <w:szCs w:val="24"/>
        </w:rPr>
        <w:t xml:space="preserve">importantă </w:t>
      </w:r>
      <w:r w:rsidRPr="001E6F6F">
        <w:rPr>
          <w:sz w:val="24"/>
          <w:szCs w:val="24"/>
        </w:rPr>
        <w:t xml:space="preserve">de coduri </w:t>
      </w:r>
      <w:r w:rsidR="006F2076" w:rsidRPr="001E6F6F">
        <w:rPr>
          <w:sz w:val="24"/>
          <w:szCs w:val="24"/>
        </w:rPr>
        <w:t>bloc</w:t>
      </w:r>
      <w:r w:rsidR="00C367AB" w:rsidRPr="001E6F6F">
        <w:rPr>
          <w:sz w:val="24"/>
          <w:szCs w:val="24"/>
        </w:rPr>
        <w:t>,</w:t>
      </w:r>
      <w:r w:rsidRPr="001E6F6F">
        <w:rPr>
          <w:sz w:val="24"/>
          <w:szCs w:val="24"/>
        </w:rPr>
        <w:t xml:space="preserve"> </w:t>
      </w:r>
      <w:r w:rsidR="006F2076" w:rsidRPr="001E6F6F">
        <w:rPr>
          <w:sz w:val="24"/>
          <w:szCs w:val="24"/>
        </w:rPr>
        <w:t>î</w:t>
      </w:r>
      <w:r w:rsidRPr="001E6F6F">
        <w:rPr>
          <w:sz w:val="24"/>
          <w:szCs w:val="24"/>
        </w:rPr>
        <w:t>ntruc</w:t>
      </w:r>
      <w:r w:rsidR="006F2076" w:rsidRPr="001E6F6F">
        <w:rPr>
          <w:sz w:val="24"/>
          <w:szCs w:val="24"/>
        </w:rPr>
        <w:t>â</w:t>
      </w:r>
      <w:r w:rsidRPr="001E6F6F">
        <w:rPr>
          <w:sz w:val="24"/>
          <w:szCs w:val="24"/>
        </w:rPr>
        <w:t>t structura algebric</w:t>
      </w:r>
      <w:r w:rsidR="006F2076" w:rsidRPr="001E6F6F">
        <w:rPr>
          <w:sz w:val="24"/>
          <w:szCs w:val="24"/>
        </w:rPr>
        <w:t>ă</w:t>
      </w:r>
      <w:r w:rsidRPr="001E6F6F">
        <w:rPr>
          <w:sz w:val="24"/>
          <w:szCs w:val="24"/>
        </w:rPr>
        <w:t xml:space="preserve"> pe care o posed</w:t>
      </w:r>
      <w:r w:rsidR="006F2076" w:rsidRPr="001E6F6F">
        <w:rPr>
          <w:sz w:val="24"/>
          <w:szCs w:val="24"/>
        </w:rPr>
        <w:t>ă</w:t>
      </w:r>
      <w:r w:rsidRPr="001E6F6F">
        <w:rPr>
          <w:sz w:val="24"/>
          <w:szCs w:val="24"/>
        </w:rPr>
        <w:t xml:space="preserve"> permite implementarea u</w:t>
      </w:r>
      <w:r w:rsidR="006F2076" w:rsidRPr="001E6F6F">
        <w:rPr>
          <w:sz w:val="24"/>
          <w:szCs w:val="24"/>
        </w:rPr>
        <w:t>ş</w:t>
      </w:r>
      <w:r w:rsidRPr="001E6F6F">
        <w:rPr>
          <w:sz w:val="24"/>
          <w:szCs w:val="24"/>
        </w:rPr>
        <w:t>oar</w:t>
      </w:r>
      <w:r w:rsidR="006F2076" w:rsidRPr="001E6F6F">
        <w:rPr>
          <w:sz w:val="24"/>
          <w:szCs w:val="24"/>
        </w:rPr>
        <w:t>ă</w:t>
      </w:r>
      <w:r w:rsidRPr="001E6F6F">
        <w:rPr>
          <w:sz w:val="24"/>
          <w:szCs w:val="24"/>
        </w:rPr>
        <w:t xml:space="preserve"> a cod</w:t>
      </w:r>
      <w:r w:rsidR="006F2076" w:rsidRPr="001E6F6F">
        <w:rPr>
          <w:sz w:val="24"/>
          <w:szCs w:val="24"/>
        </w:rPr>
        <w:t>ă</w:t>
      </w:r>
      <w:r w:rsidRPr="001E6F6F">
        <w:rPr>
          <w:sz w:val="24"/>
          <w:szCs w:val="24"/>
        </w:rPr>
        <w:t xml:space="preserve">rii </w:t>
      </w:r>
      <w:r w:rsidR="006F2076" w:rsidRPr="001E6F6F">
        <w:rPr>
          <w:sz w:val="24"/>
          <w:szCs w:val="24"/>
        </w:rPr>
        <w:t>ş</w:t>
      </w:r>
      <w:r w:rsidRPr="001E6F6F">
        <w:rPr>
          <w:sz w:val="24"/>
          <w:szCs w:val="24"/>
        </w:rPr>
        <w:t>i decod</w:t>
      </w:r>
      <w:r w:rsidR="006F2076" w:rsidRPr="001E6F6F">
        <w:rPr>
          <w:sz w:val="24"/>
          <w:szCs w:val="24"/>
        </w:rPr>
        <w:t>ă</w:t>
      </w:r>
      <w:r w:rsidRPr="001E6F6F">
        <w:rPr>
          <w:sz w:val="24"/>
          <w:szCs w:val="24"/>
        </w:rPr>
        <w:t>rii, prin utilizarea de circuite secven</w:t>
      </w:r>
      <w:r w:rsidR="006F2076" w:rsidRPr="001E6F6F">
        <w:rPr>
          <w:sz w:val="24"/>
          <w:szCs w:val="24"/>
        </w:rPr>
        <w:t>ţ</w:t>
      </w:r>
      <w:r w:rsidRPr="001E6F6F">
        <w:rPr>
          <w:sz w:val="24"/>
          <w:szCs w:val="24"/>
        </w:rPr>
        <w:t>iale liniare simple, a</w:t>
      </w:r>
      <w:r w:rsidR="006F2076" w:rsidRPr="001E6F6F">
        <w:rPr>
          <w:sz w:val="24"/>
          <w:szCs w:val="24"/>
        </w:rPr>
        <w:t>ş</w:t>
      </w:r>
      <w:r w:rsidRPr="001E6F6F">
        <w:rPr>
          <w:sz w:val="24"/>
          <w:szCs w:val="24"/>
        </w:rPr>
        <w:t>a cum sunt registrele de deplasare cu reac</w:t>
      </w:r>
      <w:r w:rsidR="006F2076" w:rsidRPr="001E6F6F">
        <w:rPr>
          <w:sz w:val="24"/>
          <w:szCs w:val="24"/>
        </w:rPr>
        <w:t>ţ</w:t>
      </w:r>
      <w:r w:rsidRPr="001E6F6F">
        <w:rPr>
          <w:sz w:val="24"/>
          <w:szCs w:val="24"/>
        </w:rPr>
        <w:t>ie. Codurile ciclice pot folosi at</w:t>
      </w:r>
      <w:r w:rsidR="006F2076" w:rsidRPr="001E6F6F">
        <w:rPr>
          <w:sz w:val="24"/>
          <w:szCs w:val="24"/>
        </w:rPr>
        <w:t>â</w:t>
      </w:r>
      <w:r w:rsidRPr="001E6F6F">
        <w:rPr>
          <w:sz w:val="24"/>
          <w:szCs w:val="24"/>
        </w:rPr>
        <w:t xml:space="preserve">t </w:t>
      </w:r>
      <w:r w:rsidR="00621C25">
        <w:rPr>
          <w:sz w:val="24"/>
          <w:szCs w:val="24"/>
        </w:rPr>
        <w:t>la</w:t>
      </w:r>
      <w:r w:rsidRPr="001E6F6F">
        <w:rPr>
          <w:sz w:val="24"/>
          <w:szCs w:val="24"/>
        </w:rPr>
        <w:t xml:space="preserve"> corec</w:t>
      </w:r>
      <w:r w:rsidR="006F2076" w:rsidRPr="001E6F6F">
        <w:rPr>
          <w:sz w:val="24"/>
          <w:szCs w:val="24"/>
        </w:rPr>
        <w:t>ţ</w:t>
      </w:r>
      <w:r w:rsidRPr="001E6F6F">
        <w:rPr>
          <w:sz w:val="24"/>
          <w:szCs w:val="24"/>
        </w:rPr>
        <w:t>ia erorilor individuale</w:t>
      </w:r>
      <w:r w:rsidR="00C367AB" w:rsidRPr="001E6F6F">
        <w:rPr>
          <w:sz w:val="24"/>
          <w:szCs w:val="24"/>
        </w:rPr>
        <w:t>,</w:t>
      </w:r>
      <w:r w:rsidRPr="001E6F6F">
        <w:rPr>
          <w:sz w:val="24"/>
          <w:szCs w:val="24"/>
        </w:rPr>
        <w:t xml:space="preserve"> c</w:t>
      </w:r>
      <w:r w:rsidR="006F2076" w:rsidRPr="001E6F6F">
        <w:rPr>
          <w:sz w:val="24"/>
          <w:szCs w:val="24"/>
        </w:rPr>
        <w:t>â</w:t>
      </w:r>
      <w:r w:rsidRPr="001E6F6F">
        <w:rPr>
          <w:sz w:val="24"/>
          <w:szCs w:val="24"/>
        </w:rPr>
        <w:t xml:space="preserve">t </w:t>
      </w:r>
      <w:r w:rsidR="006F2076" w:rsidRPr="001E6F6F">
        <w:rPr>
          <w:sz w:val="24"/>
          <w:szCs w:val="24"/>
        </w:rPr>
        <w:t>ş</w:t>
      </w:r>
      <w:r w:rsidRPr="001E6F6F">
        <w:rPr>
          <w:sz w:val="24"/>
          <w:szCs w:val="24"/>
        </w:rPr>
        <w:t xml:space="preserve">i </w:t>
      </w:r>
      <w:r w:rsidR="00621C25">
        <w:rPr>
          <w:sz w:val="24"/>
          <w:szCs w:val="24"/>
        </w:rPr>
        <w:t>la</w:t>
      </w:r>
      <w:r w:rsidRPr="001E6F6F">
        <w:rPr>
          <w:sz w:val="24"/>
          <w:szCs w:val="24"/>
        </w:rPr>
        <w:t xml:space="preserve"> corec</w:t>
      </w:r>
      <w:r w:rsidR="006F2076" w:rsidRPr="001E6F6F">
        <w:rPr>
          <w:sz w:val="24"/>
          <w:szCs w:val="24"/>
        </w:rPr>
        <w:t>ţ</w:t>
      </w:r>
      <w:r w:rsidRPr="001E6F6F">
        <w:rPr>
          <w:sz w:val="24"/>
          <w:szCs w:val="24"/>
        </w:rPr>
        <w:t>ia pachetelor de erori.</w:t>
      </w:r>
    </w:p>
    <w:p w:rsidR="0062279A" w:rsidRPr="001E6F6F" w:rsidRDefault="0062279A" w:rsidP="0062279A">
      <w:pPr>
        <w:ind w:firstLine="720"/>
        <w:jc w:val="both"/>
        <w:rPr>
          <w:sz w:val="24"/>
          <w:szCs w:val="24"/>
        </w:rPr>
      </w:pPr>
    </w:p>
    <w:p w:rsidR="000C2C42" w:rsidRPr="001E6F6F" w:rsidRDefault="000C2C42">
      <w:pPr>
        <w:rPr>
          <w:sz w:val="24"/>
          <w:szCs w:val="24"/>
        </w:rPr>
      </w:pPr>
    </w:p>
    <w:p w:rsidR="000C2C42" w:rsidRPr="001E6F6F" w:rsidRDefault="000C2C42">
      <w:pPr>
        <w:jc w:val="center"/>
        <w:rPr>
          <w:sz w:val="24"/>
          <w:szCs w:val="24"/>
        </w:rPr>
      </w:pPr>
      <w:r w:rsidRPr="001E6F6F">
        <w:rPr>
          <w:b/>
          <w:sz w:val="24"/>
          <w:szCs w:val="24"/>
        </w:rPr>
        <w:t>7.1 - Definirea cuvintelor de cod</w:t>
      </w:r>
    </w:p>
    <w:p w:rsidR="000C2C42" w:rsidRPr="001E6F6F" w:rsidRDefault="000C2C42">
      <w:pPr>
        <w:jc w:val="both"/>
        <w:rPr>
          <w:sz w:val="24"/>
          <w:szCs w:val="24"/>
        </w:rPr>
      </w:pPr>
    </w:p>
    <w:p w:rsidR="000C2C42" w:rsidRPr="001E6F6F" w:rsidRDefault="000C2C42">
      <w:pPr>
        <w:jc w:val="both"/>
        <w:rPr>
          <w:sz w:val="24"/>
          <w:szCs w:val="24"/>
        </w:rPr>
      </w:pPr>
      <w:r w:rsidRPr="001E6F6F">
        <w:rPr>
          <w:sz w:val="24"/>
          <w:szCs w:val="24"/>
        </w:rPr>
        <w:tab/>
        <w:t xml:space="preserve">Codurile ciclice sunt </w:t>
      </w:r>
      <w:r w:rsidRPr="001E6F6F">
        <w:rPr>
          <w:i/>
          <w:sz w:val="24"/>
          <w:szCs w:val="24"/>
        </w:rPr>
        <w:t>coduri bloc</w:t>
      </w:r>
      <w:r w:rsidRPr="001E6F6F">
        <w:rPr>
          <w:sz w:val="24"/>
          <w:szCs w:val="24"/>
        </w:rPr>
        <w:t xml:space="preserve"> (aceeaşi lungime a cuvintelor de cod) în care cele </w:t>
      </w:r>
      <w:r w:rsidRPr="001E6F6F">
        <w:rPr>
          <w:i/>
          <w:sz w:val="24"/>
          <w:szCs w:val="24"/>
        </w:rPr>
        <w:t>n</w:t>
      </w:r>
      <w:r w:rsidRPr="001E6F6F">
        <w:rPr>
          <w:sz w:val="24"/>
          <w:szCs w:val="24"/>
        </w:rPr>
        <w:t xml:space="preserve"> simboluri ale cuvântului de cod sunt considerate ca fiind coeficienţii unui polinom de grad maxim </w:t>
      </w:r>
      <w:r w:rsidR="004F2E57" w:rsidRPr="001E6F6F">
        <w:rPr>
          <w:sz w:val="24"/>
          <w:szCs w:val="24"/>
        </w:rPr>
        <w:t xml:space="preserve"> (</w:t>
      </w:r>
      <w:r w:rsidRPr="001E6F6F">
        <w:rPr>
          <w:i/>
          <w:sz w:val="24"/>
          <w:szCs w:val="24"/>
        </w:rPr>
        <w:t>n</w:t>
      </w:r>
      <w:r w:rsidRPr="001E6F6F">
        <w:rPr>
          <w:iCs/>
          <w:sz w:val="24"/>
          <w:szCs w:val="24"/>
        </w:rPr>
        <w:t>-1</w:t>
      </w:r>
      <w:r w:rsidR="004F2E57" w:rsidRPr="001E6F6F">
        <w:rPr>
          <w:iCs/>
          <w:sz w:val="24"/>
          <w:szCs w:val="24"/>
        </w:rPr>
        <w:t>)</w:t>
      </w:r>
      <w:r w:rsidRPr="001E6F6F">
        <w:rPr>
          <w:sz w:val="24"/>
          <w:szCs w:val="24"/>
        </w:rPr>
        <w:t xml:space="preserve"> de forma:</w:t>
      </w:r>
    </w:p>
    <w:p w:rsidR="000C2C42" w:rsidRPr="001E6F6F" w:rsidRDefault="000C2C42">
      <w:pPr>
        <w:jc w:val="both"/>
        <w:rPr>
          <w:sz w:val="24"/>
          <w:szCs w:val="24"/>
        </w:rPr>
      </w:pPr>
    </w:p>
    <w:p w:rsidR="000C2C42" w:rsidRPr="001E6F6F" w:rsidRDefault="00606C91">
      <w:pPr>
        <w:jc w:val="right"/>
        <w:rPr>
          <w:sz w:val="24"/>
          <w:szCs w:val="24"/>
        </w:rPr>
      </w:pPr>
      <w:r w:rsidRPr="001E6F6F">
        <w:rPr>
          <w:position w:val="-12"/>
          <w:sz w:val="24"/>
          <w:szCs w:val="24"/>
        </w:rPr>
        <w:object w:dxaOrig="696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21pt" o:ole="">
            <v:imagedata r:id="rId8" o:title=""/>
          </v:shape>
          <o:OLEObject Type="Embed" ProgID="Equation.3" ShapeID="_x0000_i1025" DrawAspect="Content" ObjectID="_1419082746" r:id="rId9"/>
        </w:object>
      </w:r>
      <w:r w:rsidR="000C2C42" w:rsidRPr="001E6F6F">
        <w:rPr>
          <w:sz w:val="24"/>
          <w:szCs w:val="24"/>
        </w:rPr>
        <w:tab/>
        <w:t xml:space="preserve">       (7.1)</w:t>
      </w:r>
    </w:p>
    <w:p w:rsidR="000C2C42" w:rsidRPr="001E6F6F" w:rsidRDefault="000C2C42">
      <w:pPr>
        <w:jc w:val="both"/>
        <w:rPr>
          <w:sz w:val="24"/>
          <w:szCs w:val="24"/>
        </w:rPr>
      </w:pPr>
    </w:p>
    <w:p w:rsidR="000C2C42" w:rsidRPr="001E6F6F" w:rsidRDefault="000C2C42">
      <w:pPr>
        <w:jc w:val="both"/>
        <w:rPr>
          <w:sz w:val="24"/>
          <w:szCs w:val="24"/>
        </w:rPr>
      </w:pPr>
      <w:r w:rsidRPr="001E6F6F">
        <w:rPr>
          <w:sz w:val="24"/>
          <w:szCs w:val="24"/>
        </w:rPr>
        <w:t>Cuvântul de cod este:</w:t>
      </w:r>
    </w:p>
    <w:p w:rsidR="000C2C42" w:rsidRPr="001E6F6F" w:rsidRDefault="00BA19BB">
      <w:pPr>
        <w:jc w:val="right"/>
        <w:rPr>
          <w:sz w:val="24"/>
          <w:szCs w:val="24"/>
        </w:rPr>
      </w:pPr>
      <w:r w:rsidRPr="00621C25">
        <w:rPr>
          <w:position w:val="-12"/>
          <w:sz w:val="24"/>
          <w:szCs w:val="24"/>
        </w:rPr>
        <w:object w:dxaOrig="2580" w:dyaOrig="440">
          <v:shape id="_x0000_i1026" type="#_x0000_t75" style="width:129pt;height:21.75pt" o:ole="">
            <v:imagedata r:id="rId10" o:title=""/>
          </v:shape>
          <o:OLEObject Type="Embed" ProgID="Equation.3" ShapeID="_x0000_i1026" DrawAspect="Content" ObjectID="_1419082747" r:id="rId11"/>
        </w:object>
      </w:r>
      <w:r w:rsidR="000C2C42" w:rsidRPr="001E6F6F">
        <w:rPr>
          <w:sz w:val="24"/>
          <w:szCs w:val="24"/>
        </w:rPr>
        <w:tab/>
      </w:r>
      <w:r w:rsidR="000C2C42" w:rsidRPr="001E6F6F">
        <w:rPr>
          <w:sz w:val="24"/>
          <w:szCs w:val="24"/>
        </w:rPr>
        <w:tab/>
      </w:r>
      <w:r w:rsidR="000C2C42" w:rsidRPr="001E6F6F">
        <w:rPr>
          <w:sz w:val="24"/>
          <w:szCs w:val="24"/>
        </w:rPr>
        <w:tab/>
      </w:r>
      <w:r w:rsidR="000C2C42" w:rsidRPr="001E6F6F">
        <w:rPr>
          <w:sz w:val="24"/>
          <w:szCs w:val="24"/>
        </w:rPr>
        <w:tab/>
        <w:t xml:space="preserve">  (7.2)</w:t>
      </w:r>
    </w:p>
    <w:p w:rsidR="000C2C42" w:rsidRPr="001E6F6F" w:rsidRDefault="000C2C42">
      <w:pPr>
        <w:jc w:val="both"/>
        <w:rPr>
          <w:sz w:val="24"/>
          <w:szCs w:val="24"/>
        </w:rPr>
      </w:pPr>
    </w:p>
    <w:p w:rsidR="000C2C42" w:rsidRPr="001E6F6F" w:rsidRDefault="000C2C42">
      <w:pPr>
        <w:jc w:val="both"/>
        <w:rPr>
          <w:sz w:val="24"/>
          <w:szCs w:val="24"/>
        </w:rPr>
      </w:pPr>
      <w:r w:rsidRPr="001E6F6F">
        <w:rPr>
          <w:sz w:val="24"/>
          <w:szCs w:val="24"/>
        </w:rPr>
        <w:tab/>
        <w:t>Num</w:t>
      </w:r>
      <w:r w:rsidR="004F2E57" w:rsidRPr="001E6F6F">
        <w:rPr>
          <w:sz w:val="24"/>
          <w:szCs w:val="24"/>
        </w:rPr>
        <w:t>ă</w:t>
      </w:r>
      <w:r w:rsidRPr="001E6F6F">
        <w:rPr>
          <w:sz w:val="24"/>
          <w:szCs w:val="24"/>
        </w:rPr>
        <w:t xml:space="preserve">rul de polinoame diferite ce pot fi formate din combinaţiile coeficienţilor de mai sus este </w:t>
      </w:r>
      <w:r w:rsidRPr="001E6F6F">
        <w:rPr>
          <w:iCs/>
          <w:sz w:val="24"/>
          <w:szCs w:val="24"/>
        </w:rPr>
        <w:t>2</w:t>
      </w:r>
      <w:r w:rsidRPr="001E6F6F">
        <w:rPr>
          <w:i/>
          <w:sz w:val="24"/>
          <w:szCs w:val="24"/>
          <w:vertAlign w:val="superscript"/>
        </w:rPr>
        <w:t>n</w:t>
      </w:r>
      <w:r w:rsidRPr="001E6F6F">
        <w:rPr>
          <w:sz w:val="24"/>
          <w:szCs w:val="24"/>
        </w:rPr>
        <w:t xml:space="preserve">. În  vederea realizării detecţiei şi corecţiei erorilor, din această mulţime de polinoame se aleg pentru codare numai polinoamele divizibile printr-un polinom </w:t>
      </w:r>
      <w:r w:rsidRPr="001E6F6F">
        <w:rPr>
          <w:i/>
          <w:sz w:val="24"/>
          <w:szCs w:val="24"/>
        </w:rPr>
        <w:t>g(x)</w:t>
      </w:r>
      <w:r w:rsidRPr="001E6F6F">
        <w:rPr>
          <w:sz w:val="24"/>
          <w:szCs w:val="24"/>
        </w:rPr>
        <w:t xml:space="preserve">, numit </w:t>
      </w:r>
      <w:r w:rsidRPr="001E6F6F">
        <w:rPr>
          <w:i/>
          <w:sz w:val="24"/>
          <w:szCs w:val="24"/>
        </w:rPr>
        <w:t>polinom generator</w:t>
      </w:r>
      <w:r w:rsidRPr="001E6F6F">
        <w:rPr>
          <w:sz w:val="24"/>
          <w:szCs w:val="24"/>
        </w:rPr>
        <w:t xml:space="preserve"> al codului, de forma:</w:t>
      </w:r>
    </w:p>
    <w:p w:rsidR="000C2C42" w:rsidRPr="001E6F6F" w:rsidRDefault="000C2C42">
      <w:pPr>
        <w:jc w:val="both"/>
        <w:rPr>
          <w:sz w:val="24"/>
          <w:szCs w:val="24"/>
        </w:rPr>
      </w:pPr>
    </w:p>
    <w:p w:rsidR="000C2C42" w:rsidRPr="001E6F6F" w:rsidRDefault="00BC4CE6">
      <w:pPr>
        <w:jc w:val="right"/>
        <w:rPr>
          <w:sz w:val="24"/>
          <w:szCs w:val="24"/>
        </w:rPr>
      </w:pPr>
      <w:r w:rsidRPr="001E6F6F">
        <w:rPr>
          <w:position w:val="-14"/>
          <w:sz w:val="24"/>
          <w:szCs w:val="24"/>
        </w:rPr>
        <w:object w:dxaOrig="5560" w:dyaOrig="440">
          <v:shape id="_x0000_i1027" type="#_x0000_t75" style="width:278.25pt;height:21.75pt" o:ole="">
            <v:imagedata r:id="rId12" o:title=""/>
          </v:shape>
          <o:OLEObject Type="Embed" ProgID="Equation.3" ShapeID="_x0000_i1027" DrawAspect="Content" ObjectID="_1419082748" r:id="rId13"/>
        </w:object>
      </w:r>
      <w:r w:rsidR="000C2C42" w:rsidRPr="001E6F6F">
        <w:rPr>
          <w:sz w:val="24"/>
          <w:szCs w:val="24"/>
        </w:rPr>
        <w:tab/>
      </w:r>
      <w:r w:rsidR="000C2C42" w:rsidRPr="001E6F6F">
        <w:rPr>
          <w:sz w:val="24"/>
          <w:szCs w:val="24"/>
        </w:rPr>
        <w:tab/>
        <w:t xml:space="preserve">     (7.3)</w:t>
      </w:r>
    </w:p>
    <w:p w:rsidR="000C2C42" w:rsidRPr="001E6F6F" w:rsidRDefault="000C2C42">
      <w:pPr>
        <w:jc w:val="right"/>
        <w:rPr>
          <w:sz w:val="24"/>
          <w:szCs w:val="24"/>
        </w:rPr>
      </w:pPr>
    </w:p>
    <w:p w:rsidR="000C2C42" w:rsidRPr="001E6F6F" w:rsidRDefault="000C2C42">
      <w:pPr>
        <w:rPr>
          <w:sz w:val="24"/>
          <w:szCs w:val="24"/>
        </w:rPr>
      </w:pPr>
      <w:r w:rsidRPr="001E6F6F">
        <w:rPr>
          <w:sz w:val="24"/>
          <w:szCs w:val="24"/>
        </w:rPr>
        <w:t xml:space="preserve">unde coeficienţii </w:t>
      </w:r>
    </w:p>
    <w:p w:rsidR="000C2C42" w:rsidRPr="001E6F6F" w:rsidRDefault="000C2C42">
      <w:pPr>
        <w:jc w:val="right"/>
        <w:rPr>
          <w:sz w:val="24"/>
          <w:szCs w:val="24"/>
        </w:rPr>
      </w:pPr>
      <w:r w:rsidRPr="001E6F6F">
        <w:rPr>
          <w:i/>
          <w:sz w:val="24"/>
          <w:szCs w:val="24"/>
        </w:rPr>
        <w:t>g</w:t>
      </w:r>
      <w:r w:rsidRPr="001E6F6F">
        <w:rPr>
          <w:iCs/>
          <w:sz w:val="24"/>
          <w:szCs w:val="24"/>
          <w:vertAlign w:val="subscript"/>
        </w:rPr>
        <w:t>0</w:t>
      </w:r>
      <w:r w:rsidRPr="001E6F6F">
        <w:rPr>
          <w:i/>
          <w:sz w:val="24"/>
          <w:szCs w:val="24"/>
        </w:rPr>
        <w:t>=g</w:t>
      </w:r>
      <w:r w:rsidRPr="001E6F6F">
        <w:rPr>
          <w:i/>
          <w:sz w:val="24"/>
          <w:szCs w:val="24"/>
          <w:vertAlign w:val="subscript"/>
        </w:rPr>
        <w:t>m</w:t>
      </w:r>
      <w:r w:rsidRPr="001E6F6F">
        <w:rPr>
          <w:i/>
          <w:sz w:val="24"/>
          <w:szCs w:val="24"/>
        </w:rPr>
        <w:t>=</w:t>
      </w:r>
      <w:r w:rsidRPr="001E6F6F">
        <w:rPr>
          <w:iCs/>
          <w:sz w:val="24"/>
          <w:szCs w:val="24"/>
        </w:rPr>
        <w:t>1</w:t>
      </w:r>
      <w:r w:rsidRPr="001E6F6F">
        <w:rPr>
          <w:sz w:val="24"/>
          <w:szCs w:val="24"/>
        </w:rPr>
        <w:tab/>
      </w:r>
      <w:r w:rsidRPr="001E6F6F">
        <w:rPr>
          <w:sz w:val="24"/>
          <w:szCs w:val="24"/>
        </w:rPr>
        <w:tab/>
      </w:r>
      <w:r w:rsidRPr="001E6F6F">
        <w:rPr>
          <w:sz w:val="24"/>
          <w:szCs w:val="24"/>
        </w:rPr>
        <w:tab/>
      </w:r>
      <w:r w:rsidRPr="001E6F6F">
        <w:rPr>
          <w:sz w:val="24"/>
          <w:szCs w:val="24"/>
        </w:rPr>
        <w:tab/>
      </w:r>
      <w:r w:rsidRPr="001E6F6F">
        <w:rPr>
          <w:sz w:val="24"/>
          <w:szCs w:val="24"/>
        </w:rPr>
        <w:tab/>
        <w:t xml:space="preserve">       (7.4)</w:t>
      </w:r>
    </w:p>
    <w:p w:rsidR="000C2C42" w:rsidRPr="001E6F6F" w:rsidRDefault="000C2C42">
      <w:pPr>
        <w:jc w:val="right"/>
        <w:rPr>
          <w:sz w:val="24"/>
          <w:szCs w:val="24"/>
        </w:rPr>
      </w:pPr>
    </w:p>
    <w:p w:rsidR="000C2C42" w:rsidRPr="001E6F6F" w:rsidRDefault="000C2C42">
      <w:pPr>
        <w:jc w:val="both"/>
        <w:rPr>
          <w:sz w:val="24"/>
          <w:szCs w:val="24"/>
        </w:rPr>
      </w:pPr>
      <w:r w:rsidRPr="001E6F6F">
        <w:rPr>
          <w:sz w:val="24"/>
          <w:szCs w:val="24"/>
        </w:rPr>
        <w:t xml:space="preserve">şi </w:t>
      </w:r>
      <w:r w:rsidRPr="001E6F6F">
        <w:rPr>
          <w:i/>
          <w:sz w:val="24"/>
          <w:szCs w:val="24"/>
        </w:rPr>
        <w:t>g(x)</w:t>
      </w:r>
      <w:r w:rsidRPr="001E6F6F">
        <w:rPr>
          <w:sz w:val="24"/>
          <w:szCs w:val="24"/>
        </w:rPr>
        <w:t xml:space="preserve"> este un divizor al lui</w:t>
      </w:r>
      <w:r w:rsidRPr="001E6F6F">
        <w:rPr>
          <w:position w:val="-8"/>
          <w:sz w:val="24"/>
          <w:szCs w:val="24"/>
        </w:rPr>
        <w:object w:dxaOrig="680" w:dyaOrig="380">
          <v:shape id="_x0000_i1028" type="#_x0000_t75" style="width:33.75pt;height:18.75pt" o:ole="">
            <v:imagedata r:id="rId14" o:title=""/>
          </v:shape>
          <o:OLEObject Type="Embed" ProgID="Equation.3" ShapeID="_x0000_i1028" DrawAspect="Content" ObjectID="_1419082749" r:id="rId15"/>
        </w:object>
      </w:r>
      <w:r w:rsidRPr="001E6F6F">
        <w:rPr>
          <w:sz w:val="24"/>
          <w:szCs w:val="24"/>
        </w:rPr>
        <w:t>, adică</w:t>
      </w:r>
    </w:p>
    <w:p w:rsidR="000C2C42" w:rsidRPr="001E6F6F" w:rsidRDefault="000C2C42">
      <w:pPr>
        <w:jc w:val="both"/>
        <w:rPr>
          <w:sz w:val="24"/>
          <w:szCs w:val="24"/>
        </w:rPr>
      </w:pPr>
    </w:p>
    <w:p w:rsidR="000C2C42" w:rsidRPr="001E6F6F" w:rsidRDefault="000C2C42">
      <w:pPr>
        <w:jc w:val="right"/>
        <w:rPr>
          <w:sz w:val="24"/>
          <w:szCs w:val="24"/>
        </w:rPr>
      </w:pPr>
      <w:r w:rsidRPr="001E6F6F">
        <w:rPr>
          <w:position w:val="-10"/>
          <w:sz w:val="24"/>
          <w:szCs w:val="24"/>
        </w:rPr>
        <w:object w:dxaOrig="1400" w:dyaOrig="400">
          <v:shape id="_x0000_i1029" type="#_x0000_t75" style="width:69.75pt;height:20.25pt" o:ole="">
            <v:imagedata r:id="rId16" o:title=""/>
          </v:shape>
          <o:OLEObject Type="Embed" ProgID="Equation.3" ShapeID="_x0000_i1029" DrawAspect="Content" ObjectID="_1419082750" r:id="rId17"/>
        </w:object>
      </w:r>
      <w:r w:rsidRPr="001E6F6F">
        <w:rPr>
          <w:sz w:val="24"/>
          <w:szCs w:val="24"/>
        </w:rPr>
        <w:tab/>
      </w:r>
      <w:r w:rsidRPr="001E6F6F">
        <w:rPr>
          <w:sz w:val="24"/>
          <w:szCs w:val="24"/>
        </w:rPr>
        <w:tab/>
      </w:r>
      <w:r w:rsidRPr="001E6F6F">
        <w:rPr>
          <w:sz w:val="24"/>
          <w:szCs w:val="24"/>
        </w:rPr>
        <w:tab/>
      </w:r>
      <w:r w:rsidRPr="001E6F6F">
        <w:rPr>
          <w:sz w:val="24"/>
          <w:szCs w:val="24"/>
        </w:rPr>
        <w:tab/>
      </w:r>
      <w:r w:rsidRPr="001E6F6F">
        <w:rPr>
          <w:sz w:val="24"/>
          <w:szCs w:val="24"/>
        </w:rPr>
        <w:tab/>
        <w:t xml:space="preserve">        (7.5)</w:t>
      </w:r>
    </w:p>
    <w:p w:rsidR="000C2C42" w:rsidRPr="001E6F6F" w:rsidRDefault="000C2C42">
      <w:pPr>
        <w:jc w:val="right"/>
        <w:rPr>
          <w:sz w:val="24"/>
          <w:szCs w:val="24"/>
        </w:rPr>
      </w:pPr>
    </w:p>
    <w:p w:rsidR="00941C77" w:rsidRPr="001E6F6F" w:rsidRDefault="00941C77" w:rsidP="00941C77">
      <w:pPr>
        <w:jc w:val="both"/>
        <w:rPr>
          <w:sz w:val="24"/>
          <w:szCs w:val="24"/>
        </w:rPr>
      </w:pPr>
      <w:r w:rsidRPr="001E6F6F">
        <w:rPr>
          <w:b/>
          <w:sz w:val="24"/>
          <w:szCs w:val="24"/>
        </w:rPr>
        <w:t>Definiţia 7.1</w:t>
      </w:r>
      <w:r w:rsidRPr="001E6F6F">
        <w:rPr>
          <w:bCs/>
          <w:sz w:val="24"/>
          <w:szCs w:val="24"/>
        </w:rPr>
        <w:t xml:space="preserve"> (</w:t>
      </w:r>
      <w:r w:rsidRPr="001E6F6F">
        <w:rPr>
          <w:bCs/>
          <w:i/>
          <w:sz w:val="24"/>
          <w:szCs w:val="24"/>
        </w:rPr>
        <w:t>coduri</w:t>
      </w:r>
      <w:r w:rsidRPr="001E6F6F">
        <w:rPr>
          <w:bCs/>
          <w:i/>
          <w:iCs/>
          <w:sz w:val="24"/>
          <w:szCs w:val="24"/>
        </w:rPr>
        <w:t xml:space="preserve"> ciclice</w:t>
      </w:r>
      <w:r w:rsidRPr="001E6F6F">
        <w:rPr>
          <w:bCs/>
          <w:sz w:val="24"/>
          <w:szCs w:val="24"/>
        </w:rPr>
        <w:t xml:space="preserve">): Un cod liniar </w:t>
      </w:r>
      <w:r w:rsidRPr="001E6F6F">
        <w:rPr>
          <w:bCs/>
          <w:i/>
          <w:sz w:val="24"/>
          <w:szCs w:val="24"/>
        </w:rPr>
        <w:t>C</w:t>
      </w:r>
      <w:r w:rsidRPr="001E6F6F">
        <w:rPr>
          <w:bCs/>
          <w:i/>
          <w:sz w:val="24"/>
          <w:szCs w:val="24"/>
          <w:lang w:val="en-US"/>
        </w:rPr>
        <w:t>(</w:t>
      </w:r>
      <w:r w:rsidRPr="001E6F6F">
        <w:rPr>
          <w:bCs/>
          <w:i/>
          <w:sz w:val="24"/>
          <w:szCs w:val="24"/>
        </w:rPr>
        <w:t>n,k)</w:t>
      </w:r>
      <w:r w:rsidRPr="001E6F6F">
        <w:rPr>
          <w:bCs/>
          <w:sz w:val="24"/>
          <w:szCs w:val="24"/>
        </w:rPr>
        <w:t xml:space="preserve"> se numeşte </w:t>
      </w:r>
      <w:r w:rsidRPr="001E6F6F">
        <w:rPr>
          <w:bCs/>
          <w:i/>
          <w:sz w:val="24"/>
          <w:szCs w:val="24"/>
        </w:rPr>
        <w:t>ciclic</w:t>
      </w:r>
      <w:r w:rsidRPr="001E6F6F">
        <w:rPr>
          <w:bCs/>
          <w:sz w:val="24"/>
          <w:szCs w:val="24"/>
        </w:rPr>
        <w:t xml:space="preserve"> dacă fiecare deplasare ciclică a unui vector de cod din </w:t>
      </w:r>
      <w:r w:rsidRPr="001E6F6F">
        <w:rPr>
          <w:bCs/>
          <w:i/>
          <w:sz w:val="24"/>
          <w:szCs w:val="24"/>
        </w:rPr>
        <w:t>C</w:t>
      </w:r>
      <w:r w:rsidRPr="001E6F6F">
        <w:rPr>
          <w:bCs/>
          <w:sz w:val="24"/>
          <w:szCs w:val="24"/>
        </w:rPr>
        <w:t xml:space="preserve"> este cuvânt de cod din </w:t>
      </w:r>
      <w:r w:rsidRPr="001E6F6F">
        <w:rPr>
          <w:bCs/>
          <w:i/>
          <w:sz w:val="24"/>
          <w:szCs w:val="24"/>
        </w:rPr>
        <w:t>C</w:t>
      </w:r>
      <w:r w:rsidRPr="001E6F6F">
        <w:rPr>
          <w:sz w:val="24"/>
          <w:szCs w:val="24"/>
        </w:rPr>
        <w:t>.</w:t>
      </w:r>
    </w:p>
    <w:p w:rsidR="00941C77" w:rsidRPr="001E6F6F" w:rsidRDefault="00830943" w:rsidP="00830943">
      <w:pPr>
        <w:jc w:val="right"/>
        <w:rPr>
          <w:sz w:val="24"/>
          <w:szCs w:val="24"/>
        </w:rPr>
      </w:pPr>
      <w:r w:rsidRPr="001E6F6F">
        <w:rPr>
          <w:sz w:val="24"/>
          <w:szCs w:val="24"/>
        </w:rPr>
        <w:t>□</w:t>
      </w:r>
    </w:p>
    <w:p w:rsidR="00830943" w:rsidRPr="001E6F6F" w:rsidRDefault="00830943" w:rsidP="00830943">
      <w:pPr>
        <w:jc w:val="right"/>
        <w:rPr>
          <w:sz w:val="24"/>
          <w:szCs w:val="24"/>
        </w:rPr>
      </w:pPr>
    </w:p>
    <w:p w:rsidR="000C2C42" w:rsidRPr="001E6F6F" w:rsidRDefault="000C2C42" w:rsidP="00664AC7">
      <w:pPr>
        <w:rPr>
          <w:sz w:val="24"/>
          <w:szCs w:val="24"/>
        </w:rPr>
      </w:pPr>
      <w:r w:rsidRPr="001E6F6F">
        <w:rPr>
          <w:b/>
          <w:sz w:val="24"/>
          <w:szCs w:val="24"/>
        </w:rPr>
        <w:t>7.1.1 Definirea cuvintelor de cod ciclic nesistematic</w:t>
      </w:r>
    </w:p>
    <w:p w:rsidR="000C2C42" w:rsidRPr="001E6F6F" w:rsidRDefault="000C2C42">
      <w:pPr>
        <w:jc w:val="both"/>
        <w:rPr>
          <w:sz w:val="24"/>
          <w:szCs w:val="24"/>
        </w:rPr>
      </w:pPr>
    </w:p>
    <w:p w:rsidR="00C04B03" w:rsidRPr="001E6F6F" w:rsidRDefault="00C04B03" w:rsidP="005C75F3">
      <w:pPr>
        <w:ind w:firstLine="720"/>
        <w:jc w:val="both"/>
        <w:rPr>
          <w:sz w:val="24"/>
          <w:szCs w:val="24"/>
        </w:rPr>
      </w:pPr>
      <w:r w:rsidRPr="001E6F6F">
        <w:rPr>
          <w:sz w:val="24"/>
          <w:szCs w:val="24"/>
        </w:rPr>
        <w:t>Fie</w:t>
      </w:r>
      <w:r w:rsidRPr="001E6F6F">
        <w:rPr>
          <w:i/>
          <w:sz w:val="24"/>
          <w:szCs w:val="24"/>
        </w:rPr>
        <w:t xml:space="preserve"> i</w:t>
      </w:r>
      <w:r w:rsidRPr="001E6F6F">
        <w:rPr>
          <w:iCs/>
          <w:sz w:val="24"/>
          <w:szCs w:val="24"/>
          <w:vertAlign w:val="subscript"/>
        </w:rPr>
        <w:t>1</w:t>
      </w:r>
      <w:r w:rsidRPr="001E6F6F">
        <w:rPr>
          <w:sz w:val="24"/>
          <w:szCs w:val="24"/>
        </w:rPr>
        <w:t xml:space="preserve">, </w:t>
      </w:r>
      <w:r w:rsidRPr="001E6F6F">
        <w:rPr>
          <w:i/>
          <w:sz w:val="24"/>
          <w:szCs w:val="24"/>
        </w:rPr>
        <w:t>i</w:t>
      </w:r>
      <w:r w:rsidRPr="001E6F6F">
        <w:rPr>
          <w:iCs/>
          <w:sz w:val="24"/>
          <w:szCs w:val="24"/>
          <w:vertAlign w:val="subscript"/>
        </w:rPr>
        <w:t>2</w:t>
      </w:r>
      <w:r w:rsidRPr="001E6F6F">
        <w:rPr>
          <w:i/>
          <w:sz w:val="24"/>
          <w:szCs w:val="24"/>
        </w:rPr>
        <w:t>,...,</w:t>
      </w:r>
      <w:r w:rsidRPr="001E6F6F">
        <w:rPr>
          <w:sz w:val="24"/>
          <w:szCs w:val="24"/>
        </w:rPr>
        <w:t xml:space="preserve"> </w:t>
      </w:r>
      <w:r w:rsidRPr="001E6F6F">
        <w:rPr>
          <w:i/>
          <w:sz w:val="24"/>
          <w:szCs w:val="24"/>
        </w:rPr>
        <w:t>i</w:t>
      </w:r>
      <w:r w:rsidRPr="001E6F6F">
        <w:rPr>
          <w:i/>
          <w:sz w:val="24"/>
          <w:szCs w:val="24"/>
          <w:vertAlign w:val="subscript"/>
        </w:rPr>
        <w:t>k</w:t>
      </w:r>
      <w:r w:rsidRPr="001E6F6F">
        <w:rPr>
          <w:i/>
          <w:sz w:val="24"/>
          <w:szCs w:val="24"/>
        </w:rPr>
        <w:t xml:space="preserve"> </w:t>
      </w:r>
      <w:r w:rsidRPr="001E6F6F">
        <w:rPr>
          <w:sz w:val="24"/>
          <w:szCs w:val="24"/>
        </w:rPr>
        <w:t>simbolurile de informaţie asociate unui simbol oarecare al unei surse. Polinomul asociat este:</w:t>
      </w:r>
    </w:p>
    <w:p w:rsidR="004C6D5F" w:rsidRPr="001E6F6F" w:rsidRDefault="004C6D5F" w:rsidP="00C04B03">
      <w:pPr>
        <w:jc w:val="right"/>
        <w:rPr>
          <w:sz w:val="24"/>
          <w:szCs w:val="24"/>
        </w:rPr>
      </w:pPr>
    </w:p>
    <w:p w:rsidR="00C04B03" w:rsidRPr="001E6F6F" w:rsidRDefault="00C04B03" w:rsidP="00C04B03">
      <w:pPr>
        <w:jc w:val="right"/>
        <w:rPr>
          <w:sz w:val="24"/>
          <w:szCs w:val="24"/>
        </w:rPr>
      </w:pPr>
      <w:r w:rsidRPr="001E6F6F">
        <w:rPr>
          <w:position w:val="-12"/>
          <w:sz w:val="24"/>
          <w:szCs w:val="24"/>
        </w:rPr>
        <w:object w:dxaOrig="3340" w:dyaOrig="420">
          <v:shape id="_x0000_i1030" type="#_x0000_t75" style="width:167.25pt;height:21pt" o:ole="">
            <v:imagedata r:id="rId18" o:title=""/>
          </v:shape>
          <o:OLEObject Type="Embed" ProgID="Equation.3" ShapeID="_x0000_i1030" DrawAspect="Content" ObjectID="_1419082751" r:id="rId19"/>
        </w:object>
      </w:r>
      <w:r w:rsidRPr="001E6F6F">
        <w:rPr>
          <w:sz w:val="24"/>
          <w:szCs w:val="24"/>
        </w:rPr>
        <w:tab/>
      </w:r>
      <w:r w:rsidRPr="001E6F6F">
        <w:rPr>
          <w:sz w:val="24"/>
          <w:szCs w:val="24"/>
        </w:rPr>
        <w:tab/>
      </w:r>
      <w:r w:rsidRPr="001E6F6F">
        <w:rPr>
          <w:sz w:val="24"/>
          <w:szCs w:val="24"/>
        </w:rPr>
        <w:tab/>
        <w:t xml:space="preserve">        (7.1</w:t>
      </w:r>
      <w:r w:rsidR="007773E3" w:rsidRPr="001E6F6F">
        <w:rPr>
          <w:sz w:val="24"/>
          <w:szCs w:val="24"/>
        </w:rPr>
        <w:t>9</w:t>
      </w:r>
      <w:r w:rsidRPr="001E6F6F">
        <w:rPr>
          <w:sz w:val="24"/>
          <w:szCs w:val="24"/>
        </w:rPr>
        <w:t>)</w:t>
      </w:r>
    </w:p>
    <w:p w:rsidR="004C6D5F" w:rsidRPr="001E6F6F" w:rsidRDefault="004C6D5F" w:rsidP="00C04B03">
      <w:pPr>
        <w:jc w:val="both"/>
        <w:rPr>
          <w:sz w:val="24"/>
          <w:szCs w:val="24"/>
        </w:rPr>
      </w:pPr>
    </w:p>
    <w:p w:rsidR="00C04B03" w:rsidRPr="001E6F6F" w:rsidRDefault="00C04B03" w:rsidP="00C04B03">
      <w:pPr>
        <w:jc w:val="both"/>
        <w:rPr>
          <w:sz w:val="24"/>
          <w:szCs w:val="24"/>
        </w:rPr>
      </w:pPr>
      <w:r w:rsidRPr="001E6F6F">
        <w:rPr>
          <w:sz w:val="24"/>
          <w:szCs w:val="24"/>
        </w:rPr>
        <w:tab/>
        <w:t xml:space="preserve">În  cadrul unui cuvânt de cod ciclic, simbolurile de informaţie pot fi amplasate grupat, la începutul sau sfârşitul cuvintelor de cod, obţinându-se </w:t>
      </w:r>
      <w:r w:rsidRPr="001E6F6F">
        <w:rPr>
          <w:i/>
          <w:sz w:val="24"/>
          <w:szCs w:val="24"/>
        </w:rPr>
        <w:t>coduri sistematice.</w:t>
      </w:r>
      <w:r w:rsidRPr="001E6F6F">
        <w:rPr>
          <w:sz w:val="24"/>
          <w:szCs w:val="24"/>
        </w:rPr>
        <w:t xml:space="preserve"> În caz contrar, se obţin </w:t>
      </w:r>
      <w:r w:rsidRPr="001E6F6F">
        <w:rPr>
          <w:i/>
          <w:sz w:val="24"/>
          <w:szCs w:val="24"/>
        </w:rPr>
        <w:t>coduri nesistematice</w:t>
      </w:r>
      <w:r w:rsidRPr="001E6F6F">
        <w:rPr>
          <w:sz w:val="24"/>
          <w:szCs w:val="24"/>
        </w:rPr>
        <w:t>.</w:t>
      </w:r>
    </w:p>
    <w:p w:rsidR="000C2C42" w:rsidRPr="001E6F6F" w:rsidRDefault="000C2C42">
      <w:pPr>
        <w:jc w:val="both"/>
        <w:rPr>
          <w:sz w:val="24"/>
          <w:szCs w:val="24"/>
        </w:rPr>
      </w:pPr>
      <w:r w:rsidRPr="001E6F6F">
        <w:rPr>
          <w:sz w:val="24"/>
          <w:szCs w:val="24"/>
        </w:rPr>
        <w:tab/>
        <w:t>Cuvintele de cod ciclic nesistematic se calculează cu relaţia:</w:t>
      </w:r>
    </w:p>
    <w:p w:rsidR="000C2C42" w:rsidRPr="001E6F6F" w:rsidRDefault="000C2C42">
      <w:pPr>
        <w:jc w:val="right"/>
        <w:rPr>
          <w:sz w:val="24"/>
          <w:szCs w:val="24"/>
        </w:rPr>
      </w:pPr>
    </w:p>
    <w:p w:rsidR="000C2C42" w:rsidRPr="001E6F6F" w:rsidRDefault="000C2C42">
      <w:pPr>
        <w:jc w:val="right"/>
        <w:rPr>
          <w:sz w:val="24"/>
          <w:szCs w:val="24"/>
        </w:rPr>
      </w:pPr>
      <w:r w:rsidRPr="001E6F6F">
        <w:rPr>
          <w:position w:val="-10"/>
          <w:sz w:val="24"/>
          <w:szCs w:val="24"/>
        </w:rPr>
        <w:object w:dxaOrig="1820" w:dyaOrig="320">
          <v:shape id="_x0000_i1031" type="#_x0000_t75" style="width:90.75pt;height:15.75pt" o:ole="">
            <v:imagedata r:id="rId20" o:title=""/>
          </v:shape>
          <o:OLEObject Type="Embed" ProgID="Equation.3" ShapeID="_x0000_i1031" DrawAspect="Content" ObjectID="_1419082752" r:id="rId21"/>
        </w:object>
      </w:r>
      <w:r w:rsidRPr="001E6F6F">
        <w:rPr>
          <w:sz w:val="24"/>
          <w:szCs w:val="24"/>
        </w:rPr>
        <w:tab/>
      </w:r>
      <w:r w:rsidRPr="001E6F6F">
        <w:rPr>
          <w:sz w:val="24"/>
          <w:szCs w:val="24"/>
        </w:rPr>
        <w:tab/>
      </w:r>
      <w:r w:rsidRPr="001E6F6F">
        <w:rPr>
          <w:sz w:val="24"/>
          <w:szCs w:val="24"/>
        </w:rPr>
        <w:tab/>
      </w:r>
      <w:r w:rsidRPr="001E6F6F">
        <w:rPr>
          <w:sz w:val="24"/>
          <w:szCs w:val="24"/>
        </w:rPr>
        <w:tab/>
      </w:r>
      <w:r w:rsidRPr="001E6F6F">
        <w:rPr>
          <w:sz w:val="24"/>
          <w:szCs w:val="24"/>
        </w:rPr>
        <w:tab/>
        <w:t>(7.</w:t>
      </w:r>
      <w:r w:rsidR="007773E3" w:rsidRPr="001E6F6F">
        <w:rPr>
          <w:sz w:val="24"/>
          <w:szCs w:val="24"/>
        </w:rPr>
        <w:t>20</w:t>
      </w:r>
      <w:r w:rsidRPr="001E6F6F">
        <w:rPr>
          <w:sz w:val="24"/>
          <w:szCs w:val="24"/>
        </w:rPr>
        <w:t>)</w:t>
      </w:r>
    </w:p>
    <w:p w:rsidR="000C2C42" w:rsidRPr="001E6F6F" w:rsidRDefault="000C2C42">
      <w:pPr>
        <w:jc w:val="both"/>
        <w:rPr>
          <w:sz w:val="24"/>
          <w:szCs w:val="24"/>
        </w:rPr>
      </w:pPr>
    </w:p>
    <w:p w:rsidR="000C2C42" w:rsidRPr="001E6F6F" w:rsidRDefault="000C2C42">
      <w:pPr>
        <w:jc w:val="both"/>
        <w:rPr>
          <w:sz w:val="24"/>
          <w:szCs w:val="24"/>
        </w:rPr>
      </w:pPr>
      <w:r w:rsidRPr="001E6F6F">
        <w:rPr>
          <w:sz w:val="24"/>
          <w:szCs w:val="24"/>
        </w:rPr>
        <w:t xml:space="preserve">Gradul maxim al polinomul </w:t>
      </w:r>
      <w:r w:rsidRPr="001E6F6F">
        <w:rPr>
          <w:i/>
          <w:sz w:val="24"/>
          <w:szCs w:val="24"/>
        </w:rPr>
        <w:t>v(x)</w:t>
      </w:r>
      <w:r w:rsidRPr="001E6F6F">
        <w:rPr>
          <w:sz w:val="24"/>
          <w:szCs w:val="24"/>
        </w:rPr>
        <w:t xml:space="preserve"> este </w:t>
      </w:r>
      <w:r w:rsidRPr="001E6F6F">
        <w:rPr>
          <w:i/>
          <w:sz w:val="24"/>
          <w:szCs w:val="24"/>
        </w:rPr>
        <w:t>m+k-</w:t>
      </w:r>
      <w:r w:rsidRPr="001E6F6F">
        <w:rPr>
          <w:sz w:val="24"/>
          <w:szCs w:val="24"/>
        </w:rPr>
        <w:t>1</w:t>
      </w:r>
      <w:r w:rsidRPr="001E6F6F">
        <w:rPr>
          <w:i/>
          <w:sz w:val="24"/>
          <w:szCs w:val="24"/>
        </w:rPr>
        <w:t>=n-</w:t>
      </w:r>
      <w:r w:rsidRPr="001E6F6F">
        <w:rPr>
          <w:sz w:val="24"/>
          <w:szCs w:val="24"/>
        </w:rPr>
        <w:t>1. Rela</w:t>
      </w:r>
      <w:r w:rsidR="009125C3" w:rsidRPr="001E6F6F">
        <w:rPr>
          <w:sz w:val="24"/>
          <w:szCs w:val="24"/>
        </w:rPr>
        <w:t>ţ</w:t>
      </w:r>
      <w:r w:rsidRPr="001E6F6F">
        <w:rPr>
          <w:sz w:val="24"/>
          <w:szCs w:val="24"/>
        </w:rPr>
        <w:t>ia (7.</w:t>
      </w:r>
      <w:r w:rsidR="009125C3" w:rsidRPr="001E6F6F">
        <w:rPr>
          <w:sz w:val="24"/>
          <w:szCs w:val="24"/>
        </w:rPr>
        <w:t>20</w:t>
      </w:r>
      <w:r w:rsidRPr="001E6F6F">
        <w:rPr>
          <w:sz w:val="24"/>
          <w:szCs w:val="24"/>
        </w:rPr>
        <w:t>) satisface definiţia cuvintelor de cod ci</w:t>
      </w:r>
      <w:r w:rsidR="009125C3" w:rsidRPr="001E6F6F">
        <w:rPr>
          <w:sz w:val="24"/>
          <w:szCs w:val="24"/>
        </w:rPr>
        <w:t>c</w:t>
      </w:r>
      <w:r w:rsidRPr="001E6F6F">
        <w:rPr>
          <w:sz w:val="24"/>
          <w:szCs w:val="24"/>
        </w:rPr>
        <w:t>lic, întruc</w:t>
      </w:r>
      <w:r w:rsidR="009125C3" w:rsidRPr="001E6F6F">
        <w:rPr>
          <w:sz w:val="24"/>
          <w:szCs w:val="24"/>
        </w:rPr>
        <w:t>â</w:t>
      </w:r>
      <w:r w:rsidRPr="001E6F6F">
        <w:rPr>
          <w:sz w:val="24"/>
          <w:szCs w:val="24"/>
        </w:rPr>
        <w:t xml:space="preserve">t </w:t>
      </w:r>
      <w:r w:rsidRPr="001E6F6F">
        <w:rPr>
          <w:i/>
          <w:sz w:val="24"/>
          <w:szCs w:val="24"/>
        </w:rPr>
        <w:t>v(x)</w:t>
      </w:r>
      <w:r w:rsidRPr="001E6F6F">
        <w:rPr>
          <w:sz w:val="24"/>
          <w:szCs w:val="24"/>
        </w:rPr>
        <w:t xml:space="preserve"> este divizibil prin </w:t>
      </w:r>
      <w:r w:rsidRPr="001E6F6F">
        <w:rPr>
          <w:i/>
          <w:sz w:val="24"/>
          <w:szCs w:val="24"/>
        </w:rPr>
        <w:t>g(x).</w:t>
      </w:r>
    </w:p>
    <w:p w:rsidR="00D54788" w:rsidRPr="001E6F6F" w:rsidRDefault="005C75F3" w:rsidP="00D54788">
      <w:pPr>
        <w:ind w:firstLine="720"/>
        <w:jc w:val="both"/>
        <w:rPr>
          <w:sz w:val="24"/>
          <w:szCs w:val="24"/>
        </w:rPr>
      </w:pPr>
      <w:r w:rsidRPr="001E6F6F">
        <w:rPr>
          <w:sz w:val="24"/>
          <w:szCs w:val="24"/>
        </w:rPr>
        <w:t xml:space="preserve">Gradul </w:t>
      </w:r>
      <w:r w:rsidRPr="001E6F6F">
        <w:rPr>
          <w:i/>
          <w:sz w:val="24"/>
          <w:szCs w:val="24"/>
        </w:rPr>
        <w:t>m</w:t>
      </w:r>
      <w:r w:rsidRPr="001E6F6F">
        <w:rPr>
          <w:sz w:val="24"/>
          <w:szCs w:val="24"/>
        </w:rPr>
        <w:t xml:space="preserve"> al polinomului generator se determină din marginea Hamming necesară pentru corecţia a </w:t>
      </w:r>
      <w:r w:rsidRPr="001E6F6F">
        <w:rPr>
          <w:i/>
          <w:sz w:val="24"/>
          <w:szCs w:val="24"/>
        </w:rPr>
        <w:t>e</w:t>
      </w:r>
      <w:r w:rsidRPr="001E6F6F">
        <w:rPr>
          <w:sz w:val="24"/>
          <w:szCs w:val="24"/>
        </w:rPr>
        <w:t xml:space="preserve"> erori. </w:t>
      </w:r>
      <w:r w:rsidR="00D54788" w:rsidRPr="001E6F6F">
        <w:rPr>
          <w:sz w:val="24"/>
          <w:szCs w:val="24"/>
        </w:rPr>
        <w:t>Pentru orice grad există cel puţin un polinom primitiv. Câteva exemple sunt date în tabelul 1.</w:t>
      </w:r>
    </w:p>
    <w:p w:rsidR="00D54788" w:rsidRPr="001E6F6F" w:rsidRDefault="00D54788" w:rsidP="00D54788">
      <w:pPr>
        <w:numPr>
          <w:ilvl w:val="12"/>
          <w:numId w:val="0"/>
        </w:numPr>
        <w:ind w:left="357" w:hanging="357"/>
        <w:jc w:val="both"/>
        <w:rPr>
          <w:sz w:val="24"/>
          <w:szCs w:val="24"/>
        </w:rPr>
      </w:pPr>
    </w:p>
    <w:p w:rsidR="00D54788" w:rsidRPr="001E6F6F" w:rsidRDefault="00D54788" w:rsidP="00F84DC1">
      <w:pPr>
        <w:numPr>
          <w:ilvl w:val="12"/>
          <w:numId w:val="0"/>
        </w:numPr>
        <w:ind w:left="357" w:hanging="357"/>
        <w:rPr>
          <w:sz w:val="24"/>
          <w:szCs w:val="24"/>
        </w:rPr>
      </w:pPr>
      <w:r w:rsidRPr="001E6F6F">
        <w:rPr>
          <w:sz w:val="24"/>
          <w:szCs w:val="24"/>
        </w:rPr>
        <w:t>Tabel 1 - Polinoame primitive</w:t>
      </w:r>
      <w:r w:rsidR="00F84DC1">
        <w:rPr>
          <w:sz w:val="24"/>
          <w:szCs w:val="24"/>
        </w:rPr>
        <w:t xml:space="preserve"> </w:t>
      </w:r>
      <w:r w:rsidR="00F84DC1" w:rsidRPr="001E6F6F">
        <w:rPr>
          <w:rStyle w:val="Referinnotdesubsol"/>
          <w:b/>
          <w:sz w:val="24"/>
          <w:szCs w:val="24"/>
        </w:rPr>
        <w:footnoteReference w:id="1"/>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1717"/>
        <w:gridCol w:w="1792"/>
        <w:gridCol w:w="5776"/>
      </w:tblGrid>
      <w:tr w:rsidR="00CD6BA1" w:rsidRPr="001E6F6F" w:rsidTr="00CD6BA1">
        <w:trPr>
          <w:jc w:val="center"/>
        </w:trPr>
        <w:tc>
          <w:tcPr>
            <w:tcW w:w="1717" w:type="dxa"/>
            <w:vAlign w:val="center"/>
          </w:tcPr>
          <w:p w:rsidR="00CD6BA1" w:rsidRPr="001E6F6F" w:rsidRDefault="00CD6BA1" w:rsidP="00CD6BA1">
            <w:pPr>
              <w:numPr>
                <w:ilvl w:val="12"/>
                <w:numId w:val="0"/>
              </w:numPr>
              <w:ind w:left="357" w:hanging="357"/>
              <w:jc w:val="center"/>
              <w:rPr>
                <w:sz w:val="24"/>
                <w:szCs w:val="24"/>
              </w:rPr>
            </w:pPr>
            <w:r w:rsidRPr="001E6F6F">
              <w:rPr>
                <w:sz w:val="24"/>
                <w:szCs w:val="24"/>
              </w:rPr>
              <w:t>Gradul</w:t>
            </w:r>
          </w:p>
          <w:p w:rsidR="00CD6BA1" w:rsidRPr="001E6F6F" w:rsidRDefault="00CD6BA1" w:rsidP="00CD6BA1">
            <w:pPr>
              <w:numPr>
                <w:ilvl w:val="12"/>
                <w:numId w:val="0"/>
              </w:numPr>
              <w:ind w:left="357" w:hanging="357"/>
              <w:jc w:val="center"/>
              <w:rPr>
                <w:sz w:val="24"/>
                <w:szCs w:val="24"/>
              </w:rPr>
            </w:pPr>
            <w:r w:rsidRPr="001E6F6F">
              <w:rPr>
                <w:sz w:val="24"/>
                <w:szCs w:val="24"/>
              </w:rPr>
              <w:t>polinomului</w:t>
            </w:r>
          </w:p>
        </w:tc>
        <w:tc>
          <w:tcPr>
            <w:tcW w:w="1792" w:type="dxa"/>
            <w:vAlign w:val="center"/>
          </w:tcPr>
          <w:p w:rsidR="00CD6BA1" w:rsidRDefault="00CD6BA1" w:rsidP="00CD6BA1">
            <w:pPr>
              <w:numPr>
                <w:ilvl w:val="12"/>
                <w:numId w:val="0"/>
              </w:numPr>
              <w:ind w:left="357" w:hanging="357"/>
              <w:jc w:val="center"/>
              <w:rPr>
                <w:sz w:val="24"/>
                <w:szCs w:val="24"/>
              </w:rPr>
            </w:pPr>
            <w:r>
              <w:rPr>
                <w:sz w:val="24"/>
                <w:szCs w:val="24"/>
              </w:rPr>
              <w:t>Nr.</w:t>
            </w:r>
          </w:p>
          <w:p w:rsidR="00CD6BA1" w:rsidRPr="001E6F6F" w:rsidRDefault="00CD6BA1" w:rsidP="00CD6BA1">
            <w:pPr>
              <w:numPr>
                <w:ilvl w:val="12"/>
                <w:numId w:val="0"/>
              </w:numPr>
              <w:ind w:left="357" w:hanging="357"/>
              <w:jc w:val="center"/>
              <w:rPr>
                <w:sz w:val="24"/>
                <w:szCs w:val="24"/>
              </w:rPr>
            </w:pPr>
            <w:r>
              <w:rPr>
                <w:sz w:val="24"/>
                <w:szCs w:val="24"/>
              </w:rPr>
              <w:t>polinoame</w:t>
            </w:r>
          </w:p>
        </w:tc>
        <w:tc>
          <w:tcPr>
            <w:tcW w:w="5776" w:type="dxa"/>
            <w:vAlign w:val="center"/>
          </w:tcPr>
          <w:p w:rsidR="00CD6BA1" w:rsidRPr="001E6F6F" w:rsidRDefault="00CD6BA1" w:rsidP="00CD6BA1">
            <w:pPr>
              <w:numPr>
                <w:ilvl w:val="12"/>
                <w:numId w:val="0"/>
              </w:numPr>
              <w:ind w:left="357" w:hanging="357"/>
              <w:jc w:val="center"/>
              <w:rPr>
                <w:sz w:val="24"/>
                <w:szCs w:val="24"/>
              </w:rPr>
            </w:pPr>
            <w:r w:rsidRPr="001E6F6F">
              <w:rPr>
                <w:sz w:val="24"/>
                <w:szCs w:val="24"/>
              </w:rPr>
              <w:t>Polinoam</w:t>
            </w:r>
            <w:r>
              <w:rPr>
                <w:sz w:val="24"/>
                <w:szCs w:val="24"/>
              </w:rPr>
              <w:t xml:space="preserve">e </w:t>
            </w:r>
            <w:r w:rsidRPr="001E6F6F">
              <w:rPr>
                <w:sz w:val="24"/>
                <w:szCs w:val="24"/>
              </w:rPr>
              <w:t>primitive</w:t>
            </w:r>
          </w:p>
        </w:tc>
      </w:tr>
      <w:tr w:rsidR="00CD6BA1" w:rsidRPr="001E6F6F" w:rsidTr="00CD6BA1">
        <w:trPr>
          <w:jc w:val="center"/>
        </w:trPr>
        <w:tc>
          <w:tcPr>
            <w:tcW w:w="1717" w:type="dxa"/>
            <w:vAlign w:val="center"/>
          </w:tcPr>
          <w:p w:rsidR="00CD6BA1" w:rsidRPr="001E6F6F" w:rsidRDefault="00CD6BA1" w:rsidP="00CD6BA1">
            <w:pPr>
              <w:numPr>
                <w:ilvl w:val="12"/>
                <w:numId w:val="0"/>
              </w:numPr>
              <w:ind w:left="357" w:hanging="357"/>
              <w:jc w:val="center"/>
              <w:rPr>
                <w:sz w:val="24"/>
                <w:szCs w:val="24"/>
              </w:rPr>
            </w:pPr>
            <w:r w:rsidRPr="001E6F6F">
              <w:rPr>
                <w:sz w:val="24"/>
                <w:szCs w:val="24"/>
              </w:rPr>
              <w:t>2</w:t>
            </w:r>
          </w:p>
        </w:tc>
        <w:tc>
          <w:tcPr>
            <w:tcW w:w="1792" w:type="dxa"/>
            <w:vAlign w:val="center"/>
          </w:tcPr>
          <w:p w:rsidR="00CD6BA1" w:rsidRPr="00CD6BA1" w:rsidRDefault="00CD6BA1" w:rsidP="00CD6BA1">
            <w:pPr>
              <w:numPr>
                <w:ilvl w:val="12"/>
                <w:numId w:val="0"/>
              </w:numPr>
              <w:ind w:left="357" w:hanging="357"/>
              <w:jc w:val="center"/>
              <w:rPr>
                <w:sz w:val="24"/>
                <w:szCs w:val="24"/>
              </w:rPr>
            </w:pPr>
            <w:r>
              <w:rPr>
                <w:sz w:val="24"/>
                <w:szCs w:val="24"/>
              </w:rPr>
              <w:t>1</w:t>
            </w:r>
          </w:p>
        </w:tc>
        <w:tc>
          <w:tcPr>
            <w:tcW w:w="5776" w:type="dxa"/>
            <w:vAlign w:val="center"/>
          </w:tcPr>
          <w:p w:rsidR="00CD6BA1" w:rsidRPr="001E6F6F" w:rsidRDefault="00CD6BA1" w:rsidP="00CD6BA1">
            <w:pPr>
              <w:numPr>
                <w:ilvl w:val="12"/>
                <w:numId w:val="0"/>
              </w:numPr>
              <w:ind w:left="357" w:hanging="357"/>
              <w:jc w:val="center"/>
              <w:rPr>
                <w:sz w:val="24"/>
                <w:szCs w:val="24"/>
              </w:rPr>
            </w:pPr>
            <w:r w:rsidRPr="001E6F6F">
              <w:rPr>
                <w:i/>
                <w:sz w:val="24"/>
                <w:szCs w:val="24"/>
              </w:rPr>
              <w:t>x</w:t>
            </w:r>
            <w:r w:rsidRPr="001E6F6F">
              <w:rPr>
                <w:sz w:val="24"/>
                <w:szCs w:val="24"/>
                <w:vertAlign w:val="superscript"/>
              </w:rPr>
              <w:t xml:space="preserve">2 </w:t>
            </w:r>
            <w:r w:rsidRPr="001E6F6F">
              <w:rPr>
                <w:sz w:val="24"/>
                <w:szCs w:val="24"/>
              </w:rPr>
              <w:sym w:font="Symbol" w:char="F0C5"/>
            </w:r>
            <w:r w:rsidRPr="001E6F6F">
              <w:rPr>
                <w:sz w:val="24"/>
                <w:szCs w:val="24"/>
              </w:rPr>
              <w:t xml:space="preserve"> </w:t>
            </w:r>
            <w:r w:rsidRPr="001E6F6F">
              <w:rPr>
                <w:i/>
                <w:sz w:val="24"/>
                <w:szCs w:val="24"/>
              </w:rPr>
              <w:t xml:space="preserve">x </w:t>
            </w:r>
            <w:r w:rsidRPr="001E6F6F">
              <w:rPr>
                <w:sz w:val="24"/>
                <w:szCs w:val="24"/>
              </w:rPr>
              <w:sym w:font="Symbol" w:char="F0C5"/>
            </w:r>
            <w:r w:rsidRPr="001E6F6F">
              <w:rPr>
                <w:sz w:val="24"/>
                <w:szCs w:val="24"/>
              </w:rPr>
              <w:t xml:space="preserve"> 1</w:t>
            </w:r>
          </w:p>
        </w:tc>
      </w:tr>
      <w:tr w:rsidR="00CD6BA1" w:rsidRPr="001E6F6F" w:rsidTr="00CD6BA1">
        <w:trPr>
          <w:jc w:val="center"/>
        </w:trPr>
        <w:tc>
          <w:tcPr>
            <w:tcW w:w="1717" w:type="dxa"/>
            <w:vAlign w:val="center"/>
          </w:tcPr>
          <w:p w:rsidR="00CD6BA1" w:rsidRPr="001E6F6F" w:rsidRDefault="00CD6BA1" w:rsidP="00CD6BA1">
            <w:pPr>
              <w:numPr>
                <w:ilvl w:val="12"/>
                <w:numId w:val="0"/>
              </w:numPr>
              <w:ind w:left="357" w:hanging="357"/>
              <w:jc w:val="center"/>
              <w:rPr>
                <w:sz w:val="24"/>
                <w:szCs w:val="24"/>
              </w:rPr>
            </w:pPr>
            <w:r w:rsidRPr="001E6F6F">
              <w:rPr>
                <w:sz w:val="24"/>
                <w:szCs w:val="24"/>
              </w:rPr>
              <w:t>3</w:t>
            </w:r>
          </w:p>
        </w:tc>
        <w:tc>
          <w:tcPr>
            <w:tcW w:w="1792" w:type="dxa"/>
            <w:vAlign w:val="center"/>
          </w:tcPr>
          <w:p w:rsidR="00CD6BA1" w:rsidRPr="00CD6BA1" w:rsidRDefault="00CD6BA1" w:rsidP="00CD6BA1">
            <w:pPr>
              <w:numPr>
                <w:ilvl w:val="12"/>
                <w:numId w:val="0"/>
              </w:numPr>
              <w:ind w:left="357" w:hanging="357"/>
              <w:jc w:val="center"/>
              <w:rPr>
                <w:sz w:val="24"/>
                <w:szCs w:val="24"/>
              </w:rPr>
            </w:pPr>
            <w:r>
              <w:rPr>
                <w:sz w:val="24"/>
                <w:szCs w:val="24"/>
              </w:rPr>
              <w:t>2</w:t>
            </w:r>
          </w:p>
        </w:tc>
        <w:tc>
          <w:tcPr>
            <w:tcW w:w="5776" w:type="dxa"/>
            <w:vAlign w:val="center"/>
          </w:tcPr>
          <w:p w:rsidR="00CD6BA1" w:rsidRPr="001E6F6F" w:rsidRDefault="00CD6BA1" w:rsidP="00CD6BA1">
            <w:pPr>
              <w:numPr>
                <w:ilvl w:val="12"/>
                <w:numId w:val="0"/>
              </w:numPr>
              <w:ind w:left="357" w:hanging="357"/>
              <w:jc w:val="center"/>
              <w:rPr>
                <w:sz w:val="24"/>
                <w:szCs w:val="24"/>
              </w:rPr>
            </w:pPr>
            <w:r w:rsidRPr="001E6F6F">
              <w:rPr>
                <w:i/>
                <w:sz w:val="24"/>
                <w:szCs w:val="24"/>
              </w:rPr>
              <w:t>x</w:t>
            </w:r>
            <w:r w:rsidRPr="001E6F6F">
              <w:rPr>
                <w:sz w:val="24"/>
                <w:szCs w:val="24"/>
                <w:vertAlign w:val="superscript"/>
              </w:rPr>
              <w:t xml:space="preserve">3 </w:t>
            </w:r>
            <w:r w:rsidRPr="001E6F6F">
              <w:rPr>
                <w:sz w:val="24"/>
                <w:szCs w:val="24"/>
              </w:rPr>
              <w:sym w:font="Symbol" w:char="F0C5"/>
            </w:r>
            <w:r w:rsidRPr="001E6F6F">
              <w:rPr>
                <w:sz w:val="24"/>
                <w:szCs w:val="24"/>
              </w:rPr>
              <w:t xml:space="preserve"> </w:t>
            </w:r>
            <w:r w:rsidRPr="001E6F6F">
              <w:rPr>
                <w:i/>
                <w:sz w:val="24"/>
                <w:szCs w:val="24"/>
              </w:rPr>
              <w:t xml:space="preserve">x </w:t>
            </w:r>
            <w:r w:rsidRPr="001E6F6F">
              <w:rPr>
                <w:sz w:val="24"/>
                <w:szCs w:val="24"/>
              </w:rPr>
              <w:sym w:font="Symbol" w:char="F0C5"/>
            </w:r>
            <w:r w:rsidRPr="001E6F6F">
              <w:rPr>
                <w:sz w:val="24"/>
                <w:szCs w:val="24"/>
              </w:rPr>
              <w:t xml:space="preserve"> 1,                  </w:t>
            </w:r>
            <w:r w:rsidRPr="001E6F6F">
              <w:rPr>
                <w:i/>
                <w:sz w:val="24"/>
                <w:szCs w:val="24"/>
              </w:rPr>
              <w:t>x</w:t>
            </w:r>
            <w:r w:rsidRPr="001E6F6F">
              <w:rPr>
                <w:sz w:val="24"/>
                <w:szCs w:val="24"/>
                <w:vertAlign w:val="superscript"/>
              </w:rPr>
              <w:t xml:space="preserve">3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2 </w:t>
            </w:r>
            <w:r w:rsidRPr="001E6F6F">
              <w:rPr>
                <w:sz w:val="24"/>
                <w:szCs w:val="24"/>
              </w:rPr>
              <w:sym w:font="Symbol" w:char="F0C5"/>
            </w:r>
            <w:r w:rsidRPr="001E6F6F">
              <w:rPr>
                <w:sz w:val="24"/>
                <w:szCs w:val="24"/>
              </w:rPr>
              <w:t xml:space="preserve"> 1</w:t>
            </w:r>
          </w:p>
        </w:tc>
      </w:tr>
      <w:tr w:rsidR="00CD6BA1" w:rsidRPr="001E6F6F" w:rsidTr="00CD6BA1">
        <w:trPr>
          <w:jc w:val="center"/>
        </w:trPr>
        <w:tc>
          <w:tcPr>
            <w:tcW w:w="1717" w:type="dxa"/>
            <w:vAlign w:val="center"/>
          </w:tcPr>
          <w:p w:rsidR="00CD6BA1" w:rsidRPr="001E6F6F" w:rsidRDefault="00CD6BA1" w:rsidP="00CD6BA1">
            <w:pPr>
              <w:numPr>
                <w:ilvl w:val="12"/>
                <w:numId w:val="0"/>
              </w:numPr>
              <w:ind w:left="357" w:hanging="357"/>
              <w:jc w:val="center"/>
              <w:rPr>
                <w:sz w:val="24"/>
                <w:szCs w:val="24"/>
              </w:rPr>
            </w:pPr>
            <w:r w:rsidRPr="001E6F6F">
              <w:rPr>
                <w:sz w:val="24"/>
                <w:szCs w:val="24"/>
              </w:rPr>
              <w:t>4</w:t>
            </w:r>
          </w:p>
        </w:tc>
        <w:tc>
          <w:tcPr>
            <w:tcW w:w="1792" w:type="dxa"/>
            <w:vAlign w:val="center"/>
          </w:tcPr>
          <w:p w:rsidR="00CD6BA1" w:rsidRPr="00CD6BA1" w:rsidRDefault="00CD6BA1" w:rsidP="00CD6BA1">
            <w:pPr>
              <w:numPr>
                <w:ilvl w:val="12"/>
                <w:numId w:val="0"/>
              </w:numPr>
              <w:ind w:left="357" w:hanging="357"/>
              <w:jc w:val="center"/>
              <w:rPr>
                <w:sz w:val="24"/>
                <w:szCs w:val="24"/>
              </w:rPr>
            </w:pPr>
            <w:r>
              <w:rPr>
                <w:sz w:val="24"/>
                <w:szCs w:val="24"/>
              </w:rPr>
              <w:t>2</w:t>
            </w:r>
          </w:p>
        </w:tc>
        <w:tc>
          <w:tcPr>
            <w:tcW w:w="5776" w:type="dxa"/>
            <w:vAlign w:val="center"/>
          </w:tcPr>
          <w:p w:rsidR="00CD6BA1" w:rsidRPr="001E6F6F" w:rsidRDefault="00CD6BA1" w:rsidP="00CD6BA1">
            <w:pPr>
              <w:numPr>
                <w:ilvl w:val="12"/>
                <w:numId w:val="0"/>
              </w:numPr>
              <w:ind w:left="357" w:hanging="357"/>
              <w:jc w:val="center"/>
              <w:rPr>
                <w:sz w:val="24"/>
                <w:szCs w:val="24"/>
              </w:rPr>
            </w:pPr>
            <w:r w:rsidRPr="001E6F6F">
              <w:rPr>
                <w:i/>
                <w:sz w:val="24"/>
                <w:szCs w:val="24"/>
              </w:rPr>
              <w:t>x</w:t>
            </w:r>
            <w:r w:rsidRPr="001E6F6F">
              <w:rPr>
                <w:sz w:val="24"/>
                <w:szCs w:val="24"/>
                <w:vertAlign w:val="superscript"/>
              </w:rPr>
              <w:t xml:space="preserve">4 </w:t>
            </w:r>
            <w:r w:rsidRPr="001E6F6F">
              <w:rPr>
                <w:sz w:val="24"/>
                <w:szCs w:val="24"/>
              </w:rPr>
              <w:sym w:font="Symbol" w:char="F0C5"/>
            </w:r>
            <w:r w:rsidRPr="001E6F6F">
              <w:rPr>
                <w:sz w:val="24"/>
                <w:szCs w:val="24"/>
              </w:rPr>
              <w:t xml:space="preserve"> </w:t>
            </w:r>
            <w:r w:rsidRPr="001E6F6F">
              <w:rPr>
                <w:i/>
                <w:sz w:val="24"/>
                <w:szCs w:val="24"/>
              </w:rPr>
              <w:t xml:space="preserve">x </w:t>
            </w:r>
            <w:r w:rsidRPr="001E6F6F">
              <w:rPr>
                <w:sz w:val="24"/>
                <w:szCs w:val="24"/>
              </w:rPr>
              <w:sym w:font="Symbol" w:char="F0C5"/>
            </w:r>
            <w:r w:rsidRPr="001E6F6F">
              <w:rPr>
                <w:sz w:val="24"/>
                <w:szCs w:val="24"/>
              </w:rPr>
              <w:t xml:space="preserve"> 1,               </w:t>
            </w:r>
            <w:r w:rsidRPr="001E6F6F">
              <w:rPr>
                <w:i/>
                <w:sz w:val="24"/>
                <w:szCs w:val="24"/>
              </w:rPr>
              <w:t>x</w:t>
            </w:r>
            <w:r w:rsidRPr="001E6F6F">
              <w:rPr>
                <w:sz w:val="24"/>
                <w:szCs w:val="24"/>
                <w:vertAlign w:val="superscript"/>
              </w:rPr>
              <w:t xml:space="preserve">4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3</w:t>
            </w:r>
            <w:r w:rsidRPr="001E6F6F">
              <w:rPr>
                <w:i/>
                <w:sz w:val="24"/>
                <w:szCs w:val="24"/>
              </w:rPr>
              <w:t xml:space="preserve"> </w:t>
            </w:r>
            <w:r w:rsidRPr="001E6F6F">
              <w:rPr>
                <w:sz w:val="24"/>
                <w:szCs w:val="24"/>
              </w:rPr>
              <w:sym w:font="Symbol" w:char="F0C5"/>
            </w:r>
            <w:r w:rsidRPr="001E6F6F">
              <w:rPr>
                <w:sz w:val="24"/>
                <w:szCs w:val="24"/>
              </w:rPr>
              <w:t xml:space="preserve"> 1</w:t>
            </w:r>
          </w:p>
        </w:tc>
      </w:tr>
      <w:tr w:rsidR="00CD6BA1" w:rsidRPr="001E6F6F" w:rsidTr="00CD6BA1">
        <w:trPr>
          <w:jc w:val="center"/>
        </w:trPr>
        <w:tc>
          <w:tcPr>
            <w:tcW w:w="1717" w:type="dxa"/>
            <w:vAlign w:val="center"/>
          </w:tcPr>
          <w:p w:rsidR="00CD6BA1" w:rsidRPr="001E6F6F" w:rsidRDefault="00CD6BA1" w:rsidP="00CD6BA1">
            <w:pPr>
              <w:numPr>
                <w:ilvl w:val="12"/>
                <w:numId w:val="0"/>
              </w:numPr>
              <w:ind w:left="357" w:hanging="357"/>
              <w:jc w:val="center"/>
              <w:rPr>
                <w:sz w:val="24"/>
                <w:szCs w:val="24"/>
              </w:rPr>
            </w:pPr>
            <w:r w:rsidRPr="001E6F6F">
              <w:rPr>
                <w:sz w:val="24"/>
                <w:szCs w:val="24"/>
              </w:rPr>
              <w:t>5</w:t>
            </w:r>
          </w:p>
        </w:tc>
        <w:tc>
          <w:tcPr>
            <w:tcW w:w="1792" w:type="dxa"/>
            <w:vAlign w:val="center"/>
          </w:tcPr>
          <w:p w:rsidR="00CD6BA1" w:rsidRPr="00CD6BA1" w:rsidRDefault="00CD6BA1" w:rsidP="00CD6BA1">
            <w:pPr>
              <w:numPr>
                <w:ilvl w:val="12"/>
                <w:numId w:val="0"/>
              </w:numPr>
              <w:ind w:left="357" w:hanging="357"/>
              <w:jc w:val="center"/>
              <w:rPr>
                <w:sz w:val="24"/>
                <w:szCs w:val="24"/>
              </w:rPr>
            </w:pPr>
            <w:r>
              <w:rPr>
                <w:sz w:val="24"/>
                <w:szCs w:val="24"/>
              </w:rPr>
              <w:t>6</w:t>
            </w:r>
          </w:p>
        </w:tc>
        <w:tc>
          <w:tcPr>
            <w:tcW w:w="5776" w:type="dxa"/>
            <w:vAlign w:val="center"/>
          </w:tcPr>
          <w:p w:rsidR="00CD6BA1" w:rsidRPr="001E6F6F" w:rsidRDefault="00CD6BA1" w:rsidP="00CD6BA1">
            <w:pPr>
              <w:numPr>
                <w:ilvl w:val="12"/>
                <w:numId w:val="0"/>
              </w:numPr>
              <w:ind w:left="357" w:hanging="357"/>
              <w:jc w:val="center"/>
              <w:rPr>
                <w:i/>
                <w:sz w:val="24"/>
                <w:szCs w:val="24"/>
              </w:rPr>
            </w:pPr>
            <w:r w:rsidRPr="001E6F6F">
              <w:rPr>
                <w:i/>
                <w:sz w:val="24"/>
                <w:szCs w:val="24"/>
              </w:rPr>
              <w:t>x</w:t>
            </w:r>
            <w:r w:rsidRPr="001E6F6F">
              <w:rPr>
                <w:sz w:val="24"/>
                <w:szCs w:val="24"/>
                <w:vertAlign w:val="superscript"/>
              </w:rPr>
              <w:t xml:space="preserve">5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2</w:t>
            </w:r>
            <w:r w:rsidRPr="001E6F6F">
              <w:rPr>
                <w:i/>
                <w:sz w:val="24"/>
                <w:szCs w:val="24"/>
              </w:rPr>
              <w:t xml:space="preserve"> </w:t>
            </w:r>
            <w:r w:rsidRPr="001E6F6F">
              <w:rPr>
                <w:sz w:val="24"/>
                <w:szCs w:val="24"/>
              </w:rPr>
              <w:sym w:font="Symbol" w:char="F0C5"/>
            </w:r>
            <w:r w:rsidRPr="001E6F6F">
              <w:rPr>
                <w:sz w:val="24"/>
                <w:szCs w:val="24"/>
              </w:rPr>
              <w:t xml:space="preserve"> 1,              </w:t>
            </w:r>
            <w:r w:rsidRPr="001E6F6F">
              <w:rPr>
                <w:i/>
                <w:sz w:val="24"/>
                <w:szCs w:val="24"/>
              </w:rPr>
              <w:t>x</w:t>
            </w:r>
            <w:r w:rsidRPr="001E6F6F">
              <w:rPr>
                <w:sz w:val="24"/>
                <w:szCs w:val="24"/>
                <w:vertAlign w:val="superscript"/>
              </w:rPr>
              <w:t xml:space="preserve">5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3</w:t>
            </w:r>
            <w:r w:rsidRPr="001E6F6F">
              <w:rPr>
                <w:i/>
                <w:sz w:val="24"/>
                <w:szCs w:val="24"/>
              </w:rPr>
              <w:t xml:space="preserve"> </w:t>
            </w:r>
            <w:r w:rsidRPr="001E6F6F">
              <w:rPr>
                <w:sz w:val="24"/>
                <w:szCs w:val="24"/>
              </w:rPr>
              <w:sym w:font="Symbol" w:char="F0C5"/>
            </w:r>
            <w:r w:rsidRPr="001E6F6F">
              <w:rPr>
                <w:sz w:val="24"/>
                <w:szCs w:val="24"/>
              </w:rPr>
              <w:t xml:space="preserve"> 1,</w:t>
            </w:r>
          </w:p>
          <w:p w:rsidR="00CD6BA1" w:rsidRPr="001E6F6F" w:rsidRDefault="00CD6BA1" w:rsidP="00CD6BA1">
            <w:pPr>
              <w:numPr>
                <w:ilvl w:val="12"/>
                <w:numId w:val="0"/>
              </w:numPr>
              <w:ind w:left="357" w:hanging="357"/>
              <w:jc w:val="center"/>
              <w:rPr>
                <w:sz w:val="24"/>
                <w:szCs w:val="24"/>
              </w:rPr>
            </w:pPr>
            <w:r w:rsidRPr="001E6F6F">
              <w:rPr>
                <w:i/>
                <w:sz w:val="24"/>
                <w:szCs w:val="24"/>
              </w:rPr>
              <w:t>x</w:t>
            </w:r>
            <w:r w:rsidRPr="001E6F6F">
              <w:rPr>
                <w:sz w:val="24"/>
                <w:szCs w:val="24"/>
                <w:vertAlign w:val="superscript"/>
              </w:rPr>
              <w:t xml:space="preserve">5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4</w:t>
            </w:r>
            <w:r w:rsidRPr="001E6F6F">
              <w:rPr>
                <w:i/>
                <w:sz w:val="24"/>
                <w:szCs w:val="24"/>
              </w:rPr>
              <w:t xml:space="preserve">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3</w:t>
            </w:r>
            <w:r w:rsidRPr="001E6F6F">
              <w:rPr>
                <w:i/>
                <w:sz w:val="24"/>
                <w:szCs w:val="24"/>
              </w:rPr>
              <w:t xml:space="preserve">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rPr>
              <w:t xml:space="preserve"> </w:t>
            </w:r>
            <w:r w:rsidRPr="001E6F6F">
              <w:rPr>
                <w:sz w:val="24"/>
                <w:szCs w:val="24"/>
              </w:rPr>
              <w:sym w:font="Symbol" w:char="F0C5"/>
            </w:r>
            <w:r w:rsidRPr="001E6F6F">
              <w:rPr>
                <w:sz w:val="24"/>
                <w:szCs w:val="24"/>
              </w:rPr>
              <w:t xml:space="preserve"> 1,                </w:t>
            </w:r>
            <w:r w:rsidRPr="001E6F6F">
              <w:rPr>
                <w:i/>
                <w:sz w:val="24"/>
                <w:szCs w:val="24"/>
              </w:rPr>
              <w:t>x</w:t>
            </w:r>
            <w:r w:rsidRPr="001E6F6F">
              <w:rPr>
                <w:sz w:val="24"/>
                <w:szCs w:val="24"/>
                <w:vertAlign w:val="superscript"/>
              </w:rPr>
              <w:t xml:space="preserve">5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4</w:t>
            </w:r>
            <w:r w:rsidRPr="001E6F6F">
              <w:rPr>
                <w:i/>
                <w:sz w:val="24"/>
                <w:szCs w:val="24"/>
              </w:rPr>
              <w:t xml:space="preserve">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2</w:t>
            </w:r>
            <w:r w:rsidRPr="001E6F6F">
              <w:rPr>
                <w:i/>
                <w:sz w:val="24"/>
                <w:szCs w:val="24"/>
              </w:rPr>
              <w:t xml:space="preserve">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rPr>
              <w:t xml:space="preserve"> </w:t>
            </w:r>
            <w:r w:rsidRPr="001E6F6F">
              <w:rPr>
                <w:sz w:val="24"/>
                <w:szCs w:val="24"/>
              </w:rPr>
              <w:sym w:font="Symbol" w:char="F0C5"/>
            </w:r>
            <w:r w:rsidRPr="001E6F6F">
              <w:rPr>
                <w:sz w:val="24"/>
                <w:szCs w:val="24"/>
              </w:rPr>
              <w:t xml:space="preserve"> 1,</w:t>
            </w:r>
          </w:p>
          <w:p w:rsidR="00CD6BA1" w:rsidRPr="001E6F6F" w:rsidRDefault="00CD6BA1" w:rsidP="00CD6BA1">
            <w:pPr>
              <w:numPr>
                <w:ilvl w:val="12"/>
                <w:numId w:val="0"/>
              </w:numPr>
              <w:ind w:left="357" w:hanging="357"/>
              <w:jc w:val="center"/>
              <w:rPr>
                <w:i/>
                <w:sz w:val="24"/>
                <w:szCs w:val="24"/>
              </w:rPr>
            </w:pPr>
            <w:r w:rsidRPr="001E6F6F">
              <w:rPr>
                <w:i/>
                <w:sz w:val="24"/>
                <w:szCs w:val="24"/>
              </w:rPr>
              <w:t>x</w:t>
            </w:r>
            <w:r w:rsidRPr="001E6F6F">
              <w:rPr>
                <w:sz w:val="24"/>
                <w:szCs w:val="24"/>
                <w:vertAlign w:val="superscript"/>
              </w:rPr>
              <w:t xml:space="preserve">5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4</w:t>
            </w:r>
            <w:r w:rsidRPr="001E6F6F">
              <w:rPr>
                <w:i/>
                <w:sz w:val="24"/>
                <w:szCs w:val="24"/>
              </w:rPr>
              <w:t xml:space="preserve">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3</w:t>
            </w:r>
            <w:r w:rsidRPr="001E6F6F">
              <w:rPr>
                <w:i/>
                <w:sz w:val="24"/>
                <w:szCs w:val="24"/>
              </w:rPr>
              <w:t xml:space="preserve">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2</w:t>
            </w:r>
            <w:r w:rsidRPr="001E6F6F">
              <w:rPr>
                <w:sz w:val="24"/>
                <w:szCs w:val="24"/>
              </w:rPr>
              <w:t xml:space="preserve"> </w:t>
            </w:r>
            <w:r w:rsidRPr="001E6F6F">
              <w:rPr>
                <w:sz w:val="24"/>
                <w:szCs w:val="24"/>
              </w:rPr>
              <w:sym w:font="Symbol" w:char="F0C5"/>
            </w:r>
            <w:r w:rsidRPr="001E6F6F">
              <w:rPr>
                <w:sz w:val="24"/>
                <w:szCs w:val="24"/>
              </w:rPr>
              <w:t xml:space="preserve"> 1,              </w:t>
            </w:r>
            <w:r w:rsidRPr="001E6F6F">
              <w:rPr>
                <w:i/>
                <w:sz w:val="24"/>
                <w:szCs w:val="24"/>
              </w:rPr>
              <w:t>x</w:t>
            </w:r>
            <w:r w:rsidRPr="001E6F6F">
              <w:rPr>
                <w:sz w:val="24"/>
                <w:szCs w:val="24"/>
                <w:vertAlign w:val="superscript"/>
              </w:rPr>
              <w:t xml:space="preserve">5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3</w:t>
            </w:r>
            <w:r w:rsidRPr="001E6F6F">
              <w:rPr>
                <w:i/>
                <w:sz w:val="24"/>
                <w:szCs w:val="24"/>
              </w:rPr>
              <w:t xml:space="preserve">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2</w:t>
            </w:r>
            <w:r w:rsidRPr="001E6F6F">
              <w:rPr>
                <w:sz w:val="24"/>
                <w:szCs w:val="24"/>
              </w:rPr>
              <w:t xml:space="preserve"> </w:t>
            </w:r>
            <w:r w:rsidRPr="001E6F6F">
              <w:rPr>
                <w:sz w:val="24"/>
                <w:szCs w:val="24"/>
              </w:rPr>
              <w:sym w:font="Symbol" w:char="F0C5"/>
            </w:r>
            <w:r w:rsidRPr="001E6F6F">
              <w:rPr>
                <w:sz w:val="24"/>
                <w:szCs w:val="24"/>
              </w:rPr>
              <w:t xml:space="preserve"> 1</w:t>
            </w:r>
          </w:p>
        </w:tc>
      </w:tr>
      <w:tr w:rsidR="00CD6BA1" w:rsidRPr="001E6F6F" w:rsidTr="00CD6BA1">
        <w:trPr>
          <w:jc w:val="center"/>
        </w:trPr>
        <w:tc>
          <w:tcPr>
            <w:tcW w:w="1717" w:type="dxa"/>
            <w:vAlign w:val="center"/>
          </w:tcPr>
          <w:p w:rsidR="00CD6BA1" w:rsidRPr="001E6F6F" w:rsidRDefault="00CD6BA1" w:rsidP="00CD6BA1">
            <w:pPr>
              <w:numPr>
                <w:ilvl w:val="12"/>
                <w:numId w:val="0"/>
              </w:numPr>
              <w:ind w:left="357" w:hanging="357"/>
              <w:jc w:val="center"/>
              <w:rPr>
                <w:sz w:val="24"/>
                <w:szCs w:val="24"/>
              </w:rPr>
            </w:pPr>
            <w:r w:rsidRPr="001E6F6F">
              <w:rPr>
                <w:sz w:val="24"/>
                <w:szCs w:val="24"/>
              </w:rPr>
              <w:t>6</w:t>
            </w:r>
          </w:p>
        </w:tc>
        <w:tc>
          <w:tcPr>
            <w:tcW w:w="1792" w:type="dxa"/>
            <w:vAlign w:val="center"/>
          </w:tcPr>
          <w:p w:rsidR="00CD6BA1" w:rsidRPr="00CD6BA1" w:rsidRDefault="00CD6BA1" w:rsidP="00CD6BA1">
            <w:pPr>
              <w:numPr>
                <w:ilvl w:val="12"/>
                <w:numId w:val="0"/>
              </w:numPr>
              <w:ind w:left="357" w:hanging="357"/>
              <w:jc w:val="center"/>
              <w:rPr>
                <w:sz w:val="24"/>
                <w:szCs w:val="24"/>
              </w:rPr>
            </w:pPr>
            <w:r>
              <w:rPr>
                <w:sz w:val="24"/>
                <w:szCs w:val="24"/>
              </w:rPr>
              <w:t>8</w:t>
            </w:r>
          </w:p>
        </w:tc>
        <w:tc>
          <w:tcPr>
            <w:tcW w:w="5776" w:type="dxa"/>
            <w:vAlign w:val="center"/>
          </w:tcPr>
          <w:p w:rsidR="00CD6BA1" w:rsidRPr="001E6F6F" w:rsidRDefault="00CD6BA1" w:rsidP="00CD6BA1">
            <w:pPr>
              <w:numPr>
                <w:ilvl w:val="12"/>
                <w:numId w:val="0"/>
              </w:numPr>
              <w:ind w:left="357" w:hanging="357"/>
              <w:jc w:val="center"/>
              <w:rPr>
                <w:i/>
                <w:sz w:val="24"/>
                <w:szCs w:val="24"/>
              </w:rPr>
            </w:pPr>
            <w:r w:rsidRPr="001E6F6F">
              <w:rPr>
                <w:i/>
                <w:sz w:val="24"/>
                <w:szCs w:val="24"/>
              </w:rPr>
              <w:t>x</w:t>
            </w:r>
            <w:r w:rsidRPr="001E6F6F">
              <w:rPr>
                <w:sz w:val="24"/>
                <w:szCs w:val="24"/>
                <w:vertAlign w:val="superscript"/>
              </w:rPr>
              <w:t xml:space="preserve">6 </w:t>
            </w:r>
            <w:r w:rsidRPr="001E6F6F">
              <w:rPr>
                <w:sz w:val="24"/>
                <w:szCs w:val="24"/>
              </w:rPr>
              <w:sym w:font="Symbol" w:char="F0C5"/>
            </w:r>
            <w:r w:rsidRPr="001E6F6F">
              <w:rPr>
                <w:i/>
                <w:sz w:val="24"/>
                <w:szCs w:val="24"/>
              </w:rPr>
              <w:t xml:space="preserve"> x </w:t>
            </w:r>
            <w:r w:rsidRPr="001E6F6F">
              <w:rPr>
                <w:sz w:val="24"/>
                <w:szCs w:val="24"/>
              </w:rPr>
              <w:sym w:font="Symbol" w:char="F0C5"/>
            </w:r>
            <w:r w:rsidRPr="001E6F6F">
              <w:rPr>
                <w:sz w:val="24"/>
                <w:szCs w:val="24"/>
              </w:rPr>
              <w:t>1</w:t>
            </w:r>
            <w:r w:rsidRPr="001E6F6F">
              <w:rPr>
                <w:i/>
                <w:sz w:val="24"/>
                <w:szCs w:val="24"/>
              </w:rPr>
              <w:t>,                    x</w:t>
            </w:r>
            <w:r w:rsidRPr="001E6F6F">
              <w:rPr>
                <w:sz w:val="24"/>
                <w:szCs w:val="24"/>
                <w:vertAlign w:val="superscript"/>
              </w:rPr>
              <w:t xml:space="preserve">6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4 </w:t>
            </w:r>
            <w:r w:rsidRPr="001E6F6F">
              <w:rPr>
                <w:sz w:val="24"/>
                <w:szCs w:val="24"/>
              </w:rPr>
              <w:sym w:font="Symbol" w:char="F0C5"/>
            </w:r>
            <w:r w:rsidRPr="001E6F6F">
              <w:rPr>
                <w:i/>
                <w:sz w:val="24"/>
                <w:szCs w:val="24"/>
              </w:rPr>
              <w:t>x</w:t>
            </w:r>
            <w:r w:rsidRPr="001E6F6F">
              <w:rPr>
                <w:sz w:val="24"/>
                <w:szCs w:val="24"/>
                <w:vertAlign w:val="superscript"/>
              </w:rPr>
              <w:t xml:space="preserve">2 </w:t>
            </w:r>
            <w:r w:rsidRPr="001E6F6F">
              <w:rPr>
                <w:sz w:val="24"/>
                <w:szCs w:val="24"/>
              </w:rPr>
              <w:sym w:font="Symbol" w:char="F0C5"/>
            </w:r>
            <w:r w:rsidRPr="001E6F6F">
              <w:rPr>
                <w:sz w:val="24"/>
                <w:szCs w:val="24"/>
              </w:rPr>
              <w:t xml:space="preserve"> </w:t>
            </w:r>
            <w:r w:rsidRPr="001E6F6F">
              <w:rPr>
                <w:i/>
                <w:sz w:val="24"/>
                <w:szCs w:val="24"/>
              </w:rPr>
              <w:t xml:space="preserve">x </w:t>
            </w:r>
            <w:r w:rsidRPr="001E6F6F">
              <w:rPr>
                <w:sz w:val="24"/>
                <w:szCs w:val="24"/>
              </w:rPr>
              <w:sym w:font="Symbol" w:char="F0C5"/>
            </w:r>
            <w:r w:rsidRPr="001E6F6F">
              <w:rPr>
                <w:sz w:val="24"/>
                <w:szCs w:val="24"/>
              </w:rPr>
              <w:t xml:space="preserve"> 1</w:t>
            </w:r>
            <w:r w:rsidRPr="001E6F6F">
              <w:rPr>
                <w:i/>
                <w:sz w:val="24"/>
                <w:szCs w:val="24"/>
              </w:rPr>
              <w:t>,</w:t>
            </w:r>
          </w:p>
          <w:p w:rsidR="00CD6BA1" w:rsidRPr="001E6F6F" w:rsidRDefault="00CD6BA1" w:rsidP="00CD6BA1">
            <w:pPr>
              <w:numPr>
                <w:ilvl w:val="12"/>
                <w:numId w:val="0"/>
              </w:numPr>
              <w:ind w:left="357" w:hanging="357"/>
              <w:jc w:val="center"/>
              <w:rPr>
                <w:i/>
                <w:sz w:val="24"/>
                <w:szCs w:val="24"/>
              </w:rPr>
            </w:pPr>
            <w:r w:rsidRPr="001E6F6F">
              <w:rPr>
                <w:i/>
                <w:sz w:val="24"/>
                <w:szCs w:val="24"/>
              </w:rPr>
              <w:t>x</w:t>
            </w:r>
            <w:r w:rsidRPr="001E6F6F">
              <w:rPr>
                <w:sz w:val="24"/>
                <w:szCs w:val="24"/>
                <w:vertAlign w:val="superscript"/>
              </w:rPr>
              <w:t xml:space="preserve">6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4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3 </w:t>
            </w:r>
            <w:r w:rsidRPr="001E6F6F">
              <w:rPr>
                <w:sz w:val="24"/>
                <w:szCs w:val="24"/>
              </w:rPr>
              <w:sym w:font="Symbol" w:char="F0C5"/>
            </w:r>
            <w:r w:rsidRPr="001E6F6F">
              <w:rPr>
                <w:sz w:val="24"/>
                <w:szCs w:val="24"/>
              </w:rPr>
              <w:t xml:space="preserve"> </w:t>
            </w:r>
            <w:r w:rsidRPr="001E6F6F">
              <w:rPr>
                <w:i/>
                <w:sz w:val="24"/>
                <w:szCs w:val="24"/>
              </w:rPr>
              <w:t xml:space="preserve">x </w:t>
            </w:r>
            <w:r w:rsidRPr="001E6F6F">
              <w:rPr>
                <w:sz w:val="24"/>
                <w:szCs w:val="24"/>
              </w:rPr>
              <w:sym w:font="Symbol" w:char="F0C5"/>
            </w:r>
            <w:r w:rsidRPr="001E6F6F">
              <w:rPr>
                <w:sz w:val="24"/>
                <w:szCs w:val="24"/>
              </w:rPr>
              <w:t xml:space="preserve"> 1</w:t>
            </w:r>
            <w:r w:rsidRPr="001E6F6F">
              <w:rPr>
                <w:i/>
                <w:sz w:val="24"/>
                <w:szCs w:val="24"/>
              </w:rPr>
              <w:t>,                   x</w:t>
            </w:r>
            <w:r w:rsidRPr="001E6F6F">
              <w:rPr>
                <w:sz w:val="24"/>
                <w:szCs w:val="24"/>
                <w:vertAlign w:val="superscript"/>
              </w:rPr>
              <w:t xml:space="preserve">6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5 </w:t>
            </w:r>
            <w:r w:rsidRPr="001E6F6F">
              <w:rPr>
                <w:sz w:val="24"/>
                <w:szCs w:val="24"/>
              </w:rPr>
              <w:sym w:font="Symbol" w:char="F0C5"/>
            </w:r>
            <w:r w:rsidRPr="001E6F6F">
              <w:rPr>
                <w:sz w:val="24"/>
                <w:szCs w:val="24"/>
              </w:rPr>
              <w:t xml:space="preserve"> 1</w:t>
            </w:r>
            <w:r w:rsidRPr="001E6F6F">
              <w:rPr>
                <w:i/>
                <w:sz w:val="24"/>
                <w:szCs w:val="24"/>
              </w:rPr>
              <w:t>,</w:t>
            </w:r>
          </w:p>
          <w:p w:rsidR="00CD6BA1" w:rsidRPr="001E6F6F" w:rsidRDefault="00CD6BA1" w:rsidP="00CD6BA1">
            <w:pPr>
              <w:numPr>
                <w:ilvl w:val="12"/>
                <w:numId w:val="0"/>
              </w:numPr>
              <w:ind w:left="357" w:hanging="357"/>
              <w:jc w:val="center"/>
              <w:rPr>
                <w:i/>
                <w:sz w:val="24"/>
                <w:szCs w:val="24"/>
              </w:rPr>
            </w:pPr>
            <w:r w:rsidRPr="001E6F6F">
              <w:rPr>
                <w:i/>
                <w:sz w:val="24"/>
                <w:szCs w:val="24"/>
              </w:rPr>
              <w:t>x</w:t>
            </w:r>
            <w:r w:rsidRPr="001E6F6F">
              <w:rPr>
                <w:sz w:val="24"/>
                <w:szCs w:val="24"/>
                <w:vertAlign w:val="superscript"/>
              </w:rPr>
              <w:t xml:space="preserve">6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5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2 </w:t>
            </w:r>
            <w:r w:rsidRPr="001E6F6F">
              <w:rPr>
                <w:sz w:val="24"/>
                <w:szCs w:val="24"/>
              </w:rPr>
              <w:sym w:font="Symbol" w:char="F0C5"/>
            </w:r>
            <w:r w:rsidRPr="001E6F6F">
              <w:rPr>
                <w:sz w:val="24"/>
                <w:szCs w:val="24"/>
              </w:rPr>
              <w:t xml:space="preserve"> </w:t>
            </w:r>
            <w:r w:rsidRPr="001E6F6F">
              <w:rPr>
                <w:i/>
                <w:sz w:val="24"/>
                <w:szCs w:val="24"/>
              </w:rPr>
              <w:t xml:space="preserve">x </w:t>
            </w:r>
            <w:r w:rsidRPr="001E6F6F">
              <w:rPr>
                <w:sz w:val="24"/>
                <w:szCs w:val="24"/>
              </w:rPr>
              <w:sym w:font="Symbol" w:char="F0C5"/>
            </w:r>
            <w:r w:rsidRPr="001E6F6F">
              <w:rPr>
                <w:sz w:val="24"/>
                <w:szCs w:val="24"/>
              </w:rPr>
              <w:t xml:space="preserve"> 1,</w:t>
            </w:r>
            <w:r w:rsidRPr="001E6F6F">
              <w:rPr>
                <w:i/>
                <w:sz w:val="24"/>
                <w:szCs w:val="24"/>
              </w:rPr>
              <w:t xml:space="preserve">        x</w:t>
            </w:r>
            <w:r w:rsidRPr="001E6F6F">
              <w:rPr>
                <w:sz w:val="24"/>
                <w:szCs w:val="24"/>
                <w:vertAlign w:val="superscript"/>
              </w:rPr>
              <w:t xml:space="preserve">6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5 </w:t>
            </w:r>
            <w:r w:rsidRPr="001E6F6F">
              <w:rPr>
                <w:sz w:val="24"/>
                <w:szCs w:val="24"/>
              </w:rPr>
              <w:sym w:font="Symbol" w:char="F0C5"/>
            </w:r>
            <w:r w:rsidRPr="001E6F6F">
              <w:rPr>
                <w:sz w:val="24"/>
                <w:szCs w:val="24"/>
              </w:rPr>
              <w:t xml:space="preserve"> </w:t>
            </w:r>
            <w:r w:rsidRPr="001E6F6F">
              <w:rPr>
                <w:i/>
                <w:sz w:val="24"/>
                <w:szCs w:val="24"/>
              </w:rPr>
              <w:t xml:space="preserve">x </w:t>
            </w:r>
            <w:r w:rsidRPr="001E6F6F">
              <w:rPr>
                <w:sz w:val="24"/>
                <w:szCs w:val="24"/>
                <w:vertAlign w:val="superscript"/>
              </w:rPr>
              <w:t>3</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2 </w:t>
            </w:r>
            <w:r w:rsidRPr="001E6F6F">
              <w:rPr>
                <w:sz w:val="24"/>
                <w:szCs w:val="24"/>
              </w:rPr>
              <w:sym w:font="Symbol" w:char="F0C5"/>
            </w:r>
            <w:r w:rsidRPr="001E6F6F">
              <w:rPr>
                <w:sz w:val="24"/>
                <w:szCs w:val="24"/>
              </w:rPr>
              <w:t xml:space="preserve"> 1</w:t>
            </w:r>
            <w:r w:rsidRPr="001E6F6F">
              <w:rPr>
                <w:i/>
                <w:sz w:val="24"/>
                <w:szCs w:val="24"/>
              </w:rPr>
              <w:t>,</w:t>
            </w:r>
          </w:p>
          <w:p w:rsidR="00CD6BA1" w:rsidRPr="001E6F6F" w:rsidRDefault="00CD6BA1" w:rsidP="00CD6BA1">
            <w:pPr>
              <w:numPr>
                <w:ilvl w:val="12"/>
                <w:numId w:val="0"/>
              </w:numPr>
              <w:ind w:left="357" w:hanging="357"/>
              <w:jc w:val="center"/>
              <w:rPr>
                <w:i/>
                <w:sz w:val="24"/>
                <w:szCs w:val="24"/>
              </w:rPr>
            </w:pPr>
            <w:r w:rsidRPr="001E6F6F">
              <w:rPr>
                <w:i/>
                <w:sz w:val="24"/>
                <w:szCs w:val="24"/>
              </w:rPr>
              <w:t>x</w:t>
            </w:r>
            <w:r w:rsidRPr="001E6F6F">
              <w:rPr>
                <w:sz w:val="24"/>
                <w:szCs w:val="24"/>
                <w:vertAlign w:val="superscript"/>
              </w:rPr>
              <w:t xml:space="preserve">6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5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4 </w:t>
            </w:r>
            <w:r w:rsidRPr="001E6F6F">
              <w:rPr>
                <w:sz w:val="24"/>
                <w:szCs w:val="24"/>
              </w:rPr>
              <w:sym w:font="Symbol" w:char="F0C5"/>
            </w:r>
            <w:r w:rsidRPr="001E6F6F">
              <w:rPr>
                <w:sz w:val="24"/>
                <w:szCs w:val="24"/>
              </w:rPr>
              <w:t xml:space="preserve"> </w:t>
            </w:r>
            <w:r w:rsidRPr="001E6F6F">
              <w:rPr>
                <w:i/>
                <w:sz w:val="24"/>
                <w:szCs w:val="24"/>
              </w:rPr>
              <w:t xml:space="preserve">x </w:t>
            </w:r>
            <w:r w:rsidRPr="001E6F6F">
              <w:rPr>
                <w:sz w:val="24"/>
                <w:szCs w:val="24"/>
              </w:rPr>
              <w:sym w:font="Symbol" w:char="F0C5"/>
            </w:r>
            <w:r w:rsidRPr="001E6F6F">
              <w:rPr>
                <w:sz w:val="24"/>
                <w:szCs w:val="24"/>
              </w:rPr>
              <w:t xml:space="preserve"> 1,         </w:t>
            </w:r>
            <w:r w:rsidRPr="001E6F6F">
              <w:rPr>
                <w:i/>
                <w:sz w:val="24"/>
                <w:szCs w:val="24"/>
              </w:rPr>
              <w:t>x</w:t>
            </w:r>
            <w:r w:rsidRPr="001E6F6F">
              <w:rPr>
                <w:sz w:val="24"/>
                <w:szCs w:val="24"/>
                <w:vertAlign w:val="superscript"/>
              </w:rPr>
              <w:t xml:space="preserve">6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5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4 </w:t>
            </w:r>
            <w:r w:rsidRPr="001E6F6F">
              <w:rPr>
                <w:sz w:val="24"/>
                <w:szCs w:val="24"/>
              </w:rPr>
              <w:sym w:font="Symbol" w:char="F0C5"/>
            </w:r>
            <w:r w:rsidRPr="001E6F6F">
              <w:rPr>
                <w:sz w:val="24"/>
                <w:szCs w:val="24"/>
              </w:rPr>
              <w:t xml:space="preserve"> </w:t>
            </w:r>
            <w:r w:rsidRPr="001E6F6F">
              <w:rPr>
                <w:i/>
                <w:sz w:val="24"/>
                <w:szCs w:val="24"/>
              </w:rPr>
              <w:t>x</w:t>
            </w:r>
            <w:r w:rsidRPr="001E6F6F">
              <w:rPr>
                <w:sz w:val="24"/>
                <w:szCs w:val="24"/>
                <w:vertAlign w:val="superscript"/>
              </w:rPr>
              <w:t xml:space="preserve">2 </w:t>
            </w:r>
            <w:r w:rsidRPr="001E6F6F">
              <w:rPr>
                <w:sz w:val="24"/>
                <w:szCs w:val="24"/>
              </w:rPr>
              <w:sym w:font="Symbol" w:char="F0C5"/>
            </w:r>
            <w:r w:rsidRPr="001E6F6F">
              <w:rPr>
                <w:sz w:val="24"/>
                <w:szCs w:val="24"/>
              </w:rPr>
              <w:t xml:space="preserve"> 1</w:t>
            </w:r>
          </w:p>
        </w:tc>
      </w:tr>
    </w:tbl>
    <w:p w:rsidR="00D54788" w:rsidRPr="001E6F6F" w:rsidRDefault="00D54788" w:rsidP="00D54788">
      <w:pPr>
        <w:jc w:val="both"/>
        <w:rPr>
          <w:sz w:val="24"/>
          <w:szCs w:val="24"/>
        </w:rPr>
      </w:pPr>
    </w:p>
    <w:p w:rsidR="00464F6E" w:rsidRPr="001E6F6F" w:rsidRDefault="00464F6E">
      <w:pPr>
        <w:jc w:val="both"/>
        <w:rPr>
          <w:b/>
          <w:sz w:val="24"/>
          <w:szCs w:val="24"/>
        </w:rPr>
      </w:pPr>
    </w:p>
    <w:p w:rsidR="000C2C42" w:rsidRPr="001E6F6F" w:rsidRDefault="000C2C42" w:rsidP="00664AC7">
      <w:pPr>
        <w:rPr>
          <w:sz w:val="24"/>
          <w:szCs w:val="24"/>
        </w:rPr>
      </w:pPr>
      <w:r w:rsidRPr="001E6F6F">
        <w:rPr>
          <w:b/>
          <w:sz w:val="24"/>
          <w:szCs w:val="24"/>
        </w:rPr>
        <w:t>7.1.2 Definirea cuvintelor de cod ciclic sistematic</w:t>
      </w:r>
    </w:p>
    <w:p w:rsidR="000C2C42" w:rsidRPr="001E6F6F" w:rsidRDefault="000C2C42">
      <w:pPr>
        <w:jc w:val="both"/>
        <w:rPr>
          <w:sz w:val="24"/>
          <w:szCs w:val="24"/>
        </w:rPr>
      </w:pPr>
    </w:p>
    <w:p w:rsidR="000C2C42" w:rsidRPr="001E6F6F" w:rsidRDefault="000C2C42">
      <w:pPr>
        <w:jc w:val="both"/>
        <w:rPr>
          <w:sz w:val="24"/>
          <w:szCs w:val="24"/>
        </w:rPr>
      </w:pPr>
      <w:r w:rsidRPr="001E6F6F">
        <w:rPr>
          <w:sz w:val="24"/>
          <w:szCs w:val="24"/>
        </w:rPr>
        <w:tab/>
        <w:t>Pentru aşezarea simbolurilor de informaţie la sfârşitul cuvântului de cod se efectuează operaţia:</w:t>
      </w:r>
    </w:p>
    <w:p w:rsidR="000C2C42" w:rsidRPr="001E6F6F" w:rsidRDefault="000C2C42">
      <w:pPr>
        <w:jc w:val="both"/>
        <w:rPr>
          <w:sz w:val="24"/>
          <w:szCs w:val="24"/>
        </w:rPr>
      </w:pPr>
    </w:p>
    <w:p w:rsidR="000C2C42" w:rsidRPr="001E6F6F" w:rsidRDefault="000C2C42">
      <w:pPr>
        <w:jc w:val="right"/>
        <w:rPr>
          <w:sz w:val="24"/>
          <w:szCs w:val="24"/>
        </w:rPr>
      </w:pPr>
      <w:r w:rsidRPr="001E6F6F">
        <w:rPr>
          <w:position w:val="-12"/>
          <w:sz w:val="24"/>
          <w:szCs w:val="24"/>
        </w:rPr>
        <w:object w:dxaOrig="4920" w:dyaOrig="420">
          <v:shape id="_x0000_i1032" type="#_x0000_t75" style="width:246pt;height:21pt" o:ole="">
            <v:imagedata r:id="rId22" o:title=""/>
          </v:shape>
          <o:OLEObject Type="Embed" ProgID="Equation.3" ShapeID="_x0000_i1032" DrawAspect="Content" ObjectID="_1419082753" r:id="rId23"/>
        </w:object>
      </w:r>
      <w:r w:rsidRPr="001E6F6F">
        <w:rPr>
          <w:sz w:val="24"/>
          <w:szCs w:val="24"/>
        </w:rPr>
        <w:tab/>
      </w:r>
      <w:r w:rsidRPr="001E6F6F">
        <w:rPr>
          <w:sz w:val="24"/>
          <w:szCs w:val="24"/>
        </w:rPr>
        <w:tab/>
      </w:r>
      <w:r w:rsidRPr="001E6F6F">
        <w:rPr>
          <w:sz w:val="24"/>
          <w:szCs w:val="24"/>
        </w:rPr>
        <w:tab/>
        <w:t>(7.</w:t>
      </w:r>
      <w:r w:rsidR="007773E3" w:rsidRPr="001E6F6F">
        <w:rPr>
          <w:sz w:val="24"/>
          <w:szCs w:val="24"/>
        </w:rPr>
        <w:t>21</w:t>
      </w:r>
      <w:r w:rsidRPr="001E6F6F">
        <w:rPr>
          <w:sz w:val="24"/>
          <w:szCs w:val="24"/>
        </w:rPr>
        <w:t>)</w:t>
      </w:r>
    </w:p>
    <w:p w:rsidR="000C2C42" w:rsidRPr="001E6F6F" w:rsidRDefault="000C2C42">
      <w:pPr>
        <w:jc w:val="both"/>
        <w:rPr>
          <w:sz w:val="24"/>
          <w:szCs w:val="24"/>
        </w:rPr>
      </w:pPr>
    </w:p>
    <w:p w:rsidR="000C2C42" w:rsidRPr="001E6F6F" w:rsidRDefault="000C2C42">
      <w:pPr>
        <w:jc w:val="both"/>
        <w:rPr>
          <w:sz w:val="24"/>
          <w:szCs w:val="24"/>
        </w:rPr>
      </w:pPr>
      <w:r w:rsidRPr="001E6F6F">
        <w:rPr>
          <w:sz w:val="24"/>
          <w:szCs w:val="24"/>
        </w:rPr>
        <w:t xml:space="preserve">ce are ca efect obţinerea unui polinom de grad maxim </w:t>
      </w:r>
      <w:r w:rsidRPr="001E6F6F">
        <w:rPr>
          <w:i/>
          <w:sz w:val="24"/>
          <w:szCs w:val="24"/>
        </w:rPr>
        <w:t>n-1</w:t>
      </w:r>
      <w:r w:rsidRPr="001E6F6F">
        <w:rPr>
          <w:sz w:val="24"/>
          <w:szCs w:val="24"/>
        </w:rPr>
        <w:t xml:space="preserve">. Se împarte, apoi, polinomul </w:t>
      </w:r>
      <w:r w:rsidRPr="001E6F6F">
        <w:rPr>
          <w:i/>
          <w:sz w:val="24"/>
          <w:szCs w:val="24"/>
        </w:rPr>
        <w:t>x</w:t>
      </w:r>
      <w:r w:rsidRPr="001E6F6F">
        <w:rPr>
          <w:i/>
          <w:sz w:val="24"/>
          <w:szCs w:val="24"/>
          <w:vertAlign w:val="superscript"/>
        </w:rPr>
        <w:t>m</w:t>
      </w:r>
      <w:r w:rsidRPr="001E6F6F">
        <w:rPr>
          <w:i/>
          <w:sz w:val="24"/>
          <w:szCs w:val="24"/>
        </w:rPr>
        <w:t>i(x)</w:t>
      </w:r>
      <w:r w:rsidRPr="001E6F6F">
        <w:rPr>
          <w:sz w:val="24"/>
          <w:szCs w:val="24"/>
        </w:rPr>
        <w:t xml:space="preserve"> la polinomul generator al codului:</w:t>
      </w:r>
    </w:p>
    <w:p w:rsidR="000C2C42" w:rsidRPr="001E6F6F" w:rsidRDefault="000C2C42">
      <w:pPr>
        <w:jc w:val="both"/>
        <w:rPr>
          <w:sz w:val="24"/>
          <w:szCs w:val="24"/>
        </w:rPr>
      </w:pPr>
    </w:p>
    <w:p w:rsidR="000C2C42" w:rsidRPr="001E6F6F" w:rsidRDefault="000C2C42">
      <w:pPr>
        <w:jc w:val="right"/>
        <w:rPr>
          <w:sz w:val="24"/>
          <w:szCs w:val="24"/>
        </w:rPr>
      </w:pPr>
      <w:r w:rsidRPr="001E6F6F">
        <w:rPr>
          <w:position w:val="-28"/>
          <w:sz w:val="24"/>
          <w:szCs w:val="24"/>
        </w:rPr>
        <w:object w:dxaOrig="2400" w:dyaOrig="740">
          <v:shape id="_x0000_i1033" type="#_x0000_t75" style="width:120pt;height:36.75pt" o:ole="">
            <v:imagedata r:id="rId24" o:title=""/>
          </v:shape>
          <o:OLEObject Type="Embed" ProgID="Equation.3" ShapeID="_x0000_i1033" DrawAspect="Content" ObjectID="_1419082754" r:id="rId25"/>
        </w:object>
      </w:r>
      <w:r w:rsidRPr="001E6F6F">
        <w:rPr>
          <w:sz w:val="24"/>
          <w:szCs w:val="24"/>
        </w:rPr>
        <w:tab/>
      </w:r>
      <w:r w:rsidRPr="001E6F6F">
        <w:rPr>
          <w:sz w:val="24"/>
          <w:szCs w:val="24"/>
        </w:rPr>
        <w:tab/>
      </w:r>
      <w:r w:rsidRPr="001E6F6F">
        <w:rPr>
          <w:sz w:val="24"/>
          <w:szCs w:val="24"/>
        </w:rPr>
        <w:tab/>
      </w:r>
      <w:r w:rsidRPr="001E6F6F">
        <w:rPr>
          <w:sz w:val="24"/>
          <w:szCs w:val="24"/>
        </w:rPr>
        <w:tab/>
        <w:t xml:space="preserve">          (7.</w:t>
      </w:r>
      <w:r w:rsidR="007773E3" w:rsidRPr="001E6F6F">
        <w:rPr>
          <w:sz w:val="24"/>
          <w:szCs w:val="24"/>
        </w:rPr>
        <w:t>22</w:t>
      </w:r>
      <w:r w:rsidRPr="001E6F6F">
        <w:rPr>
          <w:sz w:val="24"/>
          <w:szCs w:val="24"/>
        </w:rPr>
        <w:t>)</w:t>
      </w:r>
    </w:p>
    <w:p w:rsidR="000C2C42" w:rsidRPr="001E6F6F" w:rsidRDefault="000C2C42">
      <w:pPr>
        <w:jc w:val="both"/>
        <w:rPr>
          <w:sz w:val="24"/>
          <w:szCs w:val="24"/>
        </w:rPr>
      </w:pPr>
    </w:p>
    <w:p w:rsidR="000C2C42" w:rsidRPr="001E6F6F" w:rsidRDefault="000C2C42">
      <w:pPr>
        <w:jc w:val="both"/>
        <w:rPr>
          <w:sz w:val="24"/>
          <w:szCs w:val="24"/>
        </w:rPr>
      </w:pPr>
      <w:r w:rsidRPr="001E6F6F">
        <w:rPr>
          <w:sz w:val="24"/>
          <w:szCs w:val="24"/>
        </w:rPr>
        <w:t xml:space="preserve">unde </w:t>
      </w:r>
      <w:r w:rsidRPr="001E6F6F">
        <w:rPr>
          <w:i/>
          <w:sz w:val="24"/>
          <w:szCs w:val="24"/>
        </w:rPr>
        <w:t>r(x)</w:t>
      </w:r>
      <w:r w:rsidRPr="001E6F6F">
        <w:rPr>
          <w:sz w:val="24"/>
          <w:szCs w:val="24"/>
        </w:rPr>
        <w:t xml:space="preserve"> este polinomul rest şi </w:t>
      </w:r>
      <w:r w:rsidRPr="001E6F6F">
        <w:rPr>
          <w:i/>
          <w:sz w:val="24"/>
          <w:szCs w:val="24"/>
        </w:rPr>
        <w:t>q(x)</w:t>
      </w:r>
      <w:r w:rsidRPr="001E6F6F">
        <w:rPr>
          <w:sz w:val="24"/>
          <w:szCs w:val="24"/>
        </w:rPr>
        <w:t xml:space="preserve"> polinomul cât, de grad maxim </w:t>
      </w:r>
      <w:r w:rsidRPr="001E6F6F">
        <w:rPr>
          <w:i/>
          <w:sz w:val="24"/>
          <w:szCs w:val="24"/>
        </w:rPr>
        <w:t>k-</w:t>
      </w:r>
      <w:r w:rsidRPr="001E6F6F">
        <w:rPr>
          <w:iCs/>
          <w:sz w:val="24"/>
          <w:szCs w:val="24"/>
        </w:rPr>
        <w:t>1.</w:t>
      </w:r>
    </w:p>
    <w:p w:rsidR="000C2C42" w:rsidRPr="001E6F6F" w:rsidRDefault="000C2C42">
      <w:pPr>
        <w:jc w:val="both"/>
        <w:rPr>
          <w:sz w:val="24"/>
          <w:szCs w:val="24"/>
        </w:rPr>
      </w:pPr>
      <w:r w:rsidRPr="001E6F6F">
        <w:rPr>
          <w:sz w:val="24"/>
          <w:szCs w:val="24"/>
        </w:rPr>
        <w:tab/>
        <w:t>Cuv</w:t>
      </w:r>
      <w:r w:rsidR="009125C3" w:rsidRPr="001E6F6F">
        <w:rPr>
          <w:sz w:val="24"/>
          <w:szCs w:val="24"/>
        </w:rPr>
        <w:t>â</w:t>
      </w:r>
      <w:r w:rsidRPr="001E6F6F">
        <w:rPr>
          <w:sz w:val="24"/>
          <w:szCs w:val="24"/>
        </w:rPr>
        <w:t>ntul de cod ciclic sistematic este:</w:t>
      </w:r>
    </w:p>
    <w:p w:rsidR="000C2C42" w:rsidRPr="001E6F6F" w:rsidRDefault="000C2C42">
      <w:pPr>
        <w:jc w:val="right"/>
        <w:rPr>
          <w:sz w:val="24"/>
          <w:szCs w:val="24"/>
        </w:rPr>
      </w:pPr>
    </w:p>
    <w:p w:rsidR="000C2C42" w:rsidRPr="001E6F6F" w:rsidRDefault="000C2C42">
      <w:pPr>
        <w:jc w:val="right"/>
        <w:rPr>
          <w:sz w:val="24"/>
          <w:szCs w:val="24"/>
        </w:rPr>
      </w:pPr>
      <w:r w:rsidRPr="001E6F6F">
        <w:rPr>
          <w:position w:val="-10"/>
          <w:sz w:val="24"/>
          <w:szCs w:val="24"/>
        </w:rPr>
        <w:object w:dxaOrig="2280" w:dyaOrig="400">
          <v:shape id="_x0000_i1034" type="#_x0000_t75" style="width:114pt;height:20.25pt" o:ole="">
            <v:imagedata r:id="rId26" o:title=""/>
          </v:shape>
          <o:OLEObject Type="Embed" ProgID="Equation.3" ShapeID="_x0000_i1034" DrawAspect="Content" ObjectID="_1419082755" r:id="rId27"/>
        </w:object>
      </w:r>
      <w:r w:rsidRPr="001E6F6F">
        <w:rPr>
          <w:sz w:val="24"/>
          <w:szCs w:val="24"/>
        </w:rPr>
        <w:tab/>
      </w:r>
      <w:r w:rsidRPr="001E6F6F">
        <w:rPr>
          <w:sz w:val="24"/>
          <w:szCs w:val="24"/>
        </w:rPr>
        <w:tab/>
      </w:r>
      <w:r w:rsidRPr="001E6F6F">
        <w:rPr>
          <w:sz w:val="24"/>
          <w:szCs w:val="24"/>
        </w:rPr>
        <w:tab/>
      </w:r>
      <w:r w:rsidRPr="001E6F6F">
        <w:rPr>
          <w:sz w:val="24"/>
          <w:szCs w:val="24"/>
        </w:rPr>
        <w:tab/>
        <w:t>(7.</w:t>
      </w:r>
      <w:r w:rsidR="007773E3" w:rsidRPr="001E6F6F">
        <w:rPr>
          <w:sz w:val="24"/>
          <w:szCs w:val="24"/>
        </w:rPr>
        <w:t>23</w:t>
      </w:r>
      <w:r w:rsidRPr="001E6F6F">
        <w:rPr>
          <w:sz w:val="24"/>
          <w:szCs w:val="24"/>
        </w:rPr>
        <w:t>)</w:t>
      </w:r>
    </w:p>
    <w:p w:rsidR="000C2C42" w:rsidRPr="001E6F6F" w:rsidRDefault="000C2C42">
      <w:pPr>
        <w:jc w:val="both"/>
        <w:rPr>
          <w:sz w:val="24"/>
          <w:szCs w:val="24"/>
        </w:rPr>
      </w:pPr>
    </w:p>
    <w:p w:rsidR="000C2C42" w:rsidRPr="001E6F6F" w:rsidRDefault="000C2C42">
      <w:pPr>
        <w:jc w:val="both"/>
        <w:rPr>
          <w:sz w:val="24"/>
          <w:szCs w:val="24"/>
        </w:rPr>
      </w:pPr>
      <w:r w:rsidRPr="001E6F6F">
        <w:rPr>
          <w:sz w:val="24"/>
          <w:szCs w:val="24"/>
        </w:rPr>
        <w:t>Cuv</w:t>
      </w:r>
      <w:r w:rsidR="009125C3" w:rsidRPr="001E6F6F">
        <w:rPr>
          <w:sz w:val="24"/>
          <w:szCs w:val="24"/>
        </w:rPr>
        <w:t>â</w:t>
      </w:r>
      <w:r w:rsidRPr="001E6F6F">
        <w:rPr>
          <w:sz w:val="24"/>
          <w:szCs w:val="24"/>
        </w:rPr>
        <w:t>ntul de cod astfel obţinut este cuvânt de cod ciclic întrucât este divizibil prin polinomul generator al codului. Într-adevăr</w:t>
      </w:r>
    </w:p>
    <w:p w:rsidR="000C2C42" w:rsidRPr="001E6F6F" w:rsidRDefault="000C2C42">
      <w:pPr>
        <w:jc w:val="both"/>
        <w:rPr>
          <w:sz w:val="24"/>
          <w:szCs w:val="24"/>
        </w:rPr>
      </w:pPr>
    </w:p>
    <w:p w:rsidR="000C2C42" w:rsidRPr="001E6F6F" w:rsidRDefault="00510A1E">
      <w:pPr>
        <w:jc w:val="right"/>
        <w:rPr>
          <w:sz w:val="24"/>
          <w:szCs w:val="24"/>
        </w:rPr>
      </w:pPr>
      <w:r w:rsidRPr="001E6F6F">
        <w:rPr>
          <w:position w:val="-30"/>
          <w:sz w:val="24"/>
          <w:szCs w:val="24"/>
        </w:rPr>
        <w:object w:dxaOrig="7020" w:dyaOrig="740">
          <v:shape id="_x0000_i1035" type="#_x0000_t75" style="width:351pt;height:37.5pt" o:ole="">
            <v:imagedata r:id="rId28" o:title=""/>
          </v:shape>
          <o:OLEObject Type="Embed" ProgID="Equation.3" ShapeID="_x0000_i1035" DrawAspect="Content" ObjectID="_1419082756" r:id="rId29"/>
        </w:object>
      </w:r>
      <w:r w:rsidR="000C2C42" w:rsidRPr="001E6F6F">
        <w:rPr>
          <w:sz w:val="24"/>
          <w:szCs w:val="24"/>
        </w:rPr>
        <w:tab/>
      </w:r>
      <w:r w:rsidR="00BA19BB">
        <w:rPr>
          <w:sz w:val="24"/>
          <w:szCs w:val="24"/>
        </w:rPr>
        <w:t xml:space="preserve">  </w:t>
      </w:r>
      <w:r w:rsidR="000C2C42" w:rsidRPr="001E6F6F">
        <w:rPr>
          <w:sz w:val="24"/>
          <w:szCs w:val="24"/>
        </w:rPr>
        <w:t>(7.</w:t>
      </w:r>
      <w:r w:rsidR="007773E3" w:rsidRPr="001E6F6F">
        <w:rPr>
          <w:sz w:val="24"/>
          <w:szCs w:val="24"/>
        </w:rPr>
        <w:t>24</w:t>
      </w:r>
      <w:r w:rsidR="000C2C42" w:rsidRPr="001E6F6F">
        <w:rPr>
          <w:sz w:val="24"/>
          <w:szCs w:val="24"/>
        </w:rPr>
        <w:t>)</w:t>
      </w:r>
    </w:p>
    <w:p w:rsidR="000C2C42" w:rsidRPr="001E6F6F" w:rsidRDefault="000C2C42">
      <w:pPr>
        <w:jc w:val="both"/>
        <w:rPr>
          <w:i/>
          <w:sz w:val="24"/>
          <w:szCs w:val="24"/>
        </w:rPr>
      </w:pPr>
    </w:p>
    <w:p w:rsidR="000C2C42" w:rsidRPr="001E6F6F" w:rsidRDefault="000C2C42">
      <w:pPr>
        <w:jc w:val="both"/>
        <w:rPr>
          <w:sz w:val="24"/>
          <w:szCs w:val="24"/>
        </w:rPr>
      </w:pPr>
      <w:r w:rsidRPr="00114DDD">
        <w:rPr>
          <w:b/>
          <w:i/>
          <w:sz w:val="24"/>
          <w:szCs w:val="24"/>
          <w:u w:val="single"/>
        </w:rPr>
        <w:t>Exemplu</w:t>
      </w:r>
      <w:r w:rsidRPr="001E6F6F">
        <w:rPr>
          <w:i/>
          <w:sz w:val="24"/>
          <w:szCs w:val="24"/>
        </w:rPr>
        <w:t>:</w:t>
      </w:r>
      <w:r w:rsidRPr="001E6F6F">
        <w:rPr>
          <w:sz w:val="24"/>
          <w:szCs w:val="24"/>
        </w:rPr>
        <w:t xml:space="preserve"> Să se calculeze cuvintele de cod ciclic sistematic şi nesistematic în vederea transmiterii num</w:t>
      </w:r>
      <w:r w:rsidR="00C31A42" w:rsidRPr="001E6F6F">
        <w:rPr>
          <w:sz w:val="24"/>
          <w:szCs w:val="24"/>
        </w:rPr>
        <w:t>ă</w:t>
      </w:r>
      <w:r w:rsidRPr="001E6F6F">
        <w:rPr>
          <w:sz w:val="24"/>
          <w:szCs w:val="24"/>
        </w:rPr>
        <w:t>rului zecimal (10)</w:t>
      </w:r>
      <w:r w:rsidRPr="001E6F6F">
        <w:rPr>
          <w:sz w:val="24"/>
          <w:szCs w:val="24"/>
          <w:vertAlign w:val="subscript"/>
        </w:rPr>
        <w:t>10</w:t>
      </w:r>
      <w:r w:rsidRPr="001E6F6F">
        <w:rPr>
          <w:sz w:val="24"/>
          <w:szCs w:val="24"/>
        </w:rPr>
        <w:t xml:space="preserve">. </w:t>
      </w:r>
      <w:r w:rsidR="00510A1E">
        <w:rPr>
          <w:sz w:val="24"/>
          <w:szCs w:val="24"/>
        </w:rPr>
        <w:t xml:space="preserve">Se cunoaste ‚numarul de simboluri de informatie, </w:t>
      </w:r>
      <w:r w:rsidR="00510A1E" w:rsidRPr="00510A1E">
        <w:rPr>
          <w:i/>
          <w:sz w:val="24"/>
          <w:szCs w:val="24"/>
        </w:rPr>
        <w:t>k</w:t>
      </w:r>
      <w:r w:rsidR="00510A1E">
        <w:rPr>
          <w:sz w:val="24"/>
          <w:szCs w:val="24"/>
        </w:rPr>
        <w:t xml:space="preserve">=4. </w:t>
      </w:r>
      <w:r w:rsidRPr="001E6F6F">
        <w:rPr>
          <w:sz w:val="24"/>
          <w:szCs w:val="24"/>
        </w:rPr>
        <w:t xml:space="preserve">Polinomul generator al codului este </w:t>
      </w:r>
      <w:r w:rsidRPr="001E6F6F">
        <w:rPr>
          <w:i/>
          <w:sz w:val="24"/>
          <w:szCs w:val="24"/>
        </w:rPr>
        <w:t>g(x)=</w:t>
      </w:r>
      <w:r w:rsidRPr="001E6F6F">
        <w:rPr>
          <w:sz w:val="24"/>
          <w:szCs w:val="24"/>
        </w:rPr>
        <w:t>1</w:t>
      </w:r>
      <w:r w:rsidRPr="001E6F6F">
        <w:rPr>
          <w:iCs/>
          <w:sz w:val="24"/>
          <w:szCs w:val="24"/>
        </w:rPr>
        <w:sym w:font="Symbol" w:char="F0C5"/>
      </w:r>
      <w:r w:rsidRPr="001E6F6F">
        <w:rPr>
          <w:i/>
          <w:sz w:val="24"/>
          <w:szCs w:val="24"/>
        </w:rPr>
        <w:t xml:space="preserve"> x</w:t>
      </w:r>
      <w:r w:rsidR="007773E3" w:rsidRPr="001E6F6F">
        <w:rPr>
          <w:i/>
          <w:sz w:val="24"/>
          <w:szCs w:val="24"/>
        </w:rPr>
        <w:t xml:space="preserve"> </w:t>
      </w:r>
      <w:r w:rsidRPr="001E6F6F">
        <w:rPr>
          <w:iCs/>
          <w:sz w:val="24"/>
          <w:szCs w:val="24"/>
        </w:rPr>
        <w:sym w:font="Symbol" w:char="F0C5"/>
      </w:r>
      <w:r w:rsidR="007773E3" w:rsidRPr="001E6F6F">
        <w:rPr>
          <w:iCs/>
          <w:sz w:val="24"/>
          <w:szCs w:val="24"/>
        </w:rPr>
        <w:t xml:space="preserve"> </w:t>
      </w:r>
      <w:r w:rsidRPr="001E6F6F">
        <w:rPr>
          <w:i/>
          <w:sz w:val="24"/>
          <w:szCs w:val="24"/>
        </w:rPr>
        <w:t>x</w:t>
      </w:r>
      <w:r w:rsidRPr="001E6F6F">
        <w:rPr>
          <w:sz w:val="24"/>
          <w:szCs w:val="24"/>
          <w:vertAlign w:val="superscript"/>
        </w:rPr>
        <w:t>3</w:t>
      </w:r>
      <w:r w:rsidRPr="001E6F6F">
        <w:rPr>
          <w:sz w:val="24"/>
          <w:szCs w:val="24"/>
        </w:rPr>
        <w:t>.</w:t>
      </w:r>
    </w:p>
    <w:p w:rsidR="000C2C42" w:rsidRPr="001E6F6F" w:rsidRDefault="009125C3" w:rsidP="009125C3">
      <w:pPr>
        <w:jc w:val="right"/>
        <w:rPr>
          <w:sz w:val="24"/>
          <w:szCs w:val="24"/>
        </w:rPr>
      </w:pPr>
      <w:r w:rsidRPr="001E6F6F">
        <w:rPr>
          <w:sz w:val="24"/>
          <w:szCs w:val="24"/>
        </w:rPr>
        <w:t>□</w:t>
      </w:r>
    </w:p>
    <w:p w:rsidR="000C2C42" w:rsidRPr="001E6F6F" w:rsidRDefault="000C2C42">
      <w:pPr>
        <w:jc w:val="both"/>
        <w:rPr>
          <w:sz w:val="24"/>
          <w:szCs w:val="24"/>
        </w:rPr>
      </w:pPr>
      <w:r w:rsidRPr="001E6F6F">
        <w:rPr>
          <w:i/>
          <w:sz w:val="24"/>
          <w:szCs w:val="24"/>
        </w:rPr>
        <w:t xml:space="preserve">Soluţie: </w:t>
      </w:r>
      <w:r w:rsidRPr="001E6F6F">
        <w:rPr>
          <w:sz w:val="24"/>
          <w:szCs w:val="24"/>
        </w:rPr>
        <w:t>Simbolurile de informaţie pentru transmiterea numărului dorit, se obţin din transcrierea în binar a acestuia: 1010 şi definesc polinomul de informa</w:t>
      </w:r>
      <w:r w:rsidR="00C31A42" w:rsidRPr="001E6F6F">
        <w:rPr>
          <w:sz w:val="24"/>
          <w:szCs w:val="24"/>
        </w:rPr>
        <w:t>ţ</w:t>
      </w:r>
      <w:r w:rsidRPr="001E6F6F">
        <w:rPr>
          <w:sz w:val="24"/>
          <w:szCs w:val="24"/>
        </w:rPr>
        <w:t>ie:</w:t>
      </w:r>
    </w:p>
    <w:p w:rsidR="000C2C42" w:rsidRPr="001E6F6F" w:rsidRDefault="000C2C42">
      <w:pPr>
        <w:jc w:val="center"/>
        <w:rPr>
          <w:sz w:val="24"/>
          <w:szCs w:val="24"/>
        </w:rPr>
      </w:pPr>
      <w:r w:rsidRPr="001E6F6F">
        <w:rPr>
          <w:i/>
          <w:sz w:val="24"/>
          <w:szCs w:val="24"/>
        </w:rPr>
        <w:t>i(x)=</w:t>
      </w:r>
      <w:r w:rsidRPr="001E6F6F">
        <w:rPr>
          <w:iCs/>
          <w:sz w:val="24"/>
          <w:szCs w:val="24"/>
        </w:rPr>
        <w:t>1</w:t>
      </w:r>
      <w:r w:rsidRPr="001E6F6F">
        <w:rPr>
          <w:i/>
          <w:sz w:val="24"/>
          <w:szCs w:val="24"/>
        </w:rPr>
        <w:t xml:space="preserve"> </w:t>
      </w:r>
      <w:r w:rsidRPr="001E6F6F">
        <w:rPr>
          <w:iCs/>
          <w:sz w:val="24"/>
          <w:szCs w:val="24"/>
        </w:rPr>
        <w:sym w:font="Symbol" w:char="F0C5"/>
      </w:r>
      <w:r w:rsidRPr="001E6F6F">
        <w:rPr>
          <w:i/>
          <w:sz w:val="24"/>
          <w:szCs w:val="24"/>
        </w:rPr>
        <w:t xml:space="preserve"> </w:t>
      </w:r>
      <w:r w:rsidRPr="001E6F6F">
        <w:rPr>
          <w:sz w:val="24"/>
          <w:szCs w:val="24"/>
        </w:rPr>
        <w:t>0</w:t>
      </w:r>
      <w:r w:rsidR="00FF39F2" w:rsidRPr="001E6F6F">
        <w:rPr>
          <w:sz w:val="24"/>
          <w:szCs w:val="24"/>
        </w:rPr>
        <w:sym w:font="Symbol" w:char="F0D7"/>
      </w:r>
      <w:r w:rsidRPr="001E6F6F">
        <w:rPr>
          <w:i/>
          <w:sz w:val="24"/>
          <w:szCs w:val="24"/>
        </w:rPr>
        <w:t xml:space="preserve">x </w:t>
      </w:r>
      <w:r w:rsidRPr="001E6F6F">
        <w:rPr>
          <w:iCs/>
          <w:sz w:val="24"/>
          <w:szCs w:val="24"/>
        </w:rPr>
        <w:sym w:font="Symbol" w:char="F0C5"/>
      </w:r>
      <w:r w:rsidRPr="001E6F6F">
        <w:rPr>
          <w:i/>
          <w:sz w:val="24"/>
          <w:szCs w:val="24"/>
        </w:rPr>
        <w:t xml:space="preserve"> </w:t>
      </w:r>
      <w:r w:rsidRPr="001E6F6F">
        <w:rPr>
          <w:iCs/>
          <w:sz w:val="24"/>
          <w:szCs w:val="24"/>
        </w:rPr>
        <w:t>1</w:t>
      </w:r>
      <w:r w:rsidR="00FF39F2" w:rsidRPr="001E6F6F">
        <w:rPr>
          <w:iCs/>
          <w:sz w:val="24"/>
          <w:szCs w:val="24"/>
        </w:rPr>
        <w:sym w:font="Symbol" w:char="F0D7"/>
      </w:r>
      <w:r w:rsidRPr="001E6F6F">
        <w:rPr>
          <w:i/>
          <w:sz w:val="24"/>
          <w:szCs w:val="24"/>
        </w:rPr>
        <w:t>x</w:t>
      </w:r>
      <w:r w:rsidRPr="001E6F6F">
        <w:rPr>
          <w:iCs/>
          <w:sz w:val="24"/>
          <w:szCs w:val="24"/>
          <w:vertAlign w:val="superscript"/>
        </w:rPr>
        <w:t>2</w:t>
      </w:r>
      <w:r w:rsidRPr="001E6F6F">
        <w:rPr>
          <w:i/>
          <w:sz w:val="24"/>
          <w:szCs w:val="24"/>
          <w:vertAlign w:val="superscript"/>
        </w:rPr>
        <w:t xml:space="preserve"> </w:t>
      </w:r>
      <w:r w:rsidRPr="001E6F6F">
        <w:rPr>
          <w:iCs/>
          <w:sz w:val="24"/>
          <w:szCs w:val="24"/>
        </w:rPr>
        <w:sym w:font="Symbol" w:char="F0C5"/>
      </w:r>
      <w:r w:rsidRPr="001E6F6F">
        <w:rPr>
          <w:i/>
          <w:sz w:val="24"/>
          <w:szCs w:val="24"/>
        </w:rPr>
        <w:t xml:space="preserve"> </w:t>
      </w:r>
      <w:r w:rsidRPr="001E6F6F">
        <w:rPr>
          <w:sz w:val="24"/>
          <w:szCs w:val="24"/>
        </w:rPr>
        <w:t>0</w:t>
      </w:r>
      <w:r w:rsidR="00FF39F2" w:rsidRPr="001E6F6F">
        <w:rPr>
          <w:sz w:val="24"/>
          <w:szCs w:val="24"/>
        </w:rPr>
        <w:sym w:font="Symbol" w:char="F0D7"/>
      </w:r>
      <w:r w:rsidRPr="001E6F6F">
        <w:rPr>
          <w:i/>
          <w:sz w:val="24"/>
          <w:szCs w:val="24"/>
        </w:rPr>
        <w:t>x</w:t>
      </w:r>
      <w:r w:rsidRPr="001E6F6F">
        <w:rPr>
          <w:iCs/>
          <w:sz w:val="24"/>
          <w:szCs w:val="24"/>
          <w:vertAlign w:val="superscript"/>
        </w:rPr>
        <w:t>3</w:t>
      </w:r>
      <w:r w:rsidRPr="001E6F6F">
        <w:rPr>
          <w:iCs/>
          <w:sz w:val="24"/>
          <w:szCs w:val="24"/>
        </w:rPr>
        <w:t xml:space="preserve"> = 1</w:t>
      </w:r>
      <w:r w:rsidRPr="001E6F6F">
        <w:rPr>
          <w:iCs/>
          <w:sz w:val="24"/>
          <w:szCs w:val="24"/>
        </w:rPr>
        <w:sym w:font="Symbol" w:char="F0C5"/>
      </w:r>
      <w:r w:rsidRPr="001E6F6F">
        <w:rPr>
          <w:iCs/>
          <w:sz w:val="24"/>
          <w:szCs w:val="24"/>
        </w:rPr>
        <w:t xml:space="preserve"> </w:t>
      </w:r>
      <w:r w:rsidRPr="001E6F6F">
        <w:rPr>
          <w:i/>
          <w:sz w:val="24"/>
          <w:szCs w:val="24"/>
        </w:rPr>
        <w:t>x</w:t>
      </w:r>
      <w:r w:rsidRPr="001E6F6F">
        <w:rPr>
          <w:iCs/>
          <w:sz w:val="24"/>
          <w:szCs w:val="24"/>
          <w:vertAlign w:val="superscript"/>
        </w:rPr>
        <w:t>2</w:t>
      </w:r>
    </w:p>
    <w:p w:rsidR="000C2C42" w:rsidRPr="001E6F6F" w:rsidRDefault="000C2C42">
      <w:pPr>
        <w:jc w:val="both"/>
        <w:rPr>
          <w:sz w:val="24"/>
          <w:szCs w:val="24"/>
        </w:rPr>
      </w:pPr>
      <w:r w:rsidRPr="001E6F6F">
        <w:rPr>
          <w:sz w:val="24"/>
          <w:szCs w:val="24"/>
        </w:rPr>
        <w:t xml:space="preserve">Polinomul cuvântului de cod ciclic nesistematic este:  </w:t>
      </w:r>
    </w:p>
    <w:p w:rsidR="000C2C42" w:rsidRPr="001E6F6F" w:rsidRDefault="000C2C42">
      <w:pPr>
        <w:jc w:val="center"/>
        <w:rPr>
          <w:i/>
          <w:sz w:val="24"/>
          <w:szCs w:val="24"/>
          <w:vertAlign w:val="superscript"/>
        </w:rPr>
      </w:pPr>
      <w:r w:rsidRPr="001E6F6F">
        <w:rPr>
          <w:i/>
          <w:sz w:val="24"/>
          <w:szCs w:val="24"/>
        </w:rPr>
        <w:t xml:space="preserve">v(x)=i(x) g(x)=1 </w:t>
      </w:r>
      <w:r w:rsidRPr="001E6F6F">
        <w:rPr>
          <w:iCs/>
          <w:sz w:val="24"/>
          <w:szCs w:val="24"/>
        </w:rPr>
        <w:sym w:font="Symbol" w:char="F0C5"/>
      </w:r>
      <w:r w:rsidRPr="001E6F6F">
        <w:rPr>
          <w:i/>
          <w:sz w:val="24"/>
          <w:szCs w:val="24"/>
        </w:rPr>
        <w:t xml:space="preserve"> x</w:t>
      </w:r>
      <w:r w:rsidRPr="001E6F6F">
        <w:rPr>
          <w:iCs/>
          <w:sz w:val="24"/>
          <w:szCs w:val="24"/>
        </w:rPr>
        <w:sym w:font="Symbol" w:char="F0C5"/>
      </w:r>
      <w:r w:rsidRPr="001E6F6F">
        <w:rPr>
          <w:i/>
          <w:sz w:val="24"/>
          <w:szCs w:val="24"/>
        </w:rPr>
        <w:t xml:space="preserve"> x</w:t>
      </w:r>
      <w:r w:rsidRPr="001E6F6F">
        <w:rPr>
          <w:iCs/>
          <w:sz w:val="24"/>
          <w:szCs w:val="24"/>
          <w:vertAlign w:val="superscript"/>
        </w:rPr>
        <w:t>2</w:t>
      </w:r>
      <w:r w:rsidRPr="001E6F6F">
        <w:rPr>
          <w:i/>
          <w:sz w:val="24"/>
          <w:szCs w:val="24"/>
        </w:rPr>
        <w:t xml:space="preserve"> </w:t>
      </w:r>
      <w:r w:rsidRPr="001E6F6F">
        <w:rPr>
          <w:iCs/>
          <w:sz w:val="24"/>
          <w:szCs w:val="24"/>
        </w:rPr>
        <w:sym w:font="Symbol" w:char="F0C5"/>
      </w:r>
      <w:r w:rsidRPr="001E6F6F">
        <w:rPr>
          <w:i/>
          <w:sz w:val="24"/>
          <w:szCs w:val="24"/>
        </w:rPr>
        <w:t xml:space="preserve"> x</w:t>
      </w:r>
      <w:r w:rsidRPr="001E6F6F">
        <w:rPr>
          <w:iCs/>
          <w:sz w:val="24"/>
          <w:szCs w:val="24"/>
          <w:vertAlign w:val="superscript"/>
        </w:rPr>
        <w:t>3</w:t>
      </w:r>
      <w:r w:rsidRPr="001E6F6F">
        <w:rPr>
          <w:i/>
          <w:sz w:val="24"/>
          <w:szCs w:val="24"/>
        </w:rPr>
        <w:t xml:space="preserve"> </w:t>
      </w:r>
      <w:r w:rsidRPr="001E6F6F">
        <w:rPr>
          <w:iCs/>
          <w:sz w:val="24"/>
          <w:szCs w:val="24"/>
        </w:rPr>
        <w:sym w:font="Symbol" w:char="F0C5"/>
      </w:r>
      <w:r w:rsidRPr="001E6F6F">
        <w:rPr>
          <w:i/>
          <w:sz w:val="24"/>
          <w:szCs w:val="24"/>
        </w:rPr>
        <w:t xml:space="preserve"> x</w:t>
      </w:r>
      <w:r w:rsidRPr="001E6F6F">
        <w:rPr>
          <w:iCs/>
          <w:sz w:val="24"/>
          <w:szCs w:val="24"/>
          <w:vertAlign w:val="superscript"/>
        </w:rPr>
        <w:t>4</w:t>
      </w:r>
      <w:r w:rsidRPr="001E6F6F">
        <w:rPr>
          <w:i/>
          <w:sz w:val="24"/>
          <w:szCs w:val="24"/>
        </w:rPr>
        <w:t xml:space="preserve"> </w:t>
      </w:r>
      <w:r w:rsidRPr="001E6F6F">
        <w:rPr>
          <w:iCs/>
          <w:sz w:val="24"/>
          <w:szCs w:val="24"/>
        </w:rPr>
        <w:sym w:font="Symbol" w:char="F0C5"/>
      </w:r>
      <w:r w:rsidRPr="001E6F6F">
        <w:rPr>
          <w:i/>
          <w:sz w:val="24"/>
          <w:szCs w:val="24"/>
        </w:rPr>
        <w:t xml:space="preserve"> x</w:t>
      </w:r>
      <w:r w:rsidRPr="001E6F6F">
        <w:rPr>
          <w:iCs/>
          <w:sz w:val="24"/>
          <w:szCs w:val="24"/>
          <w:vertAlign w:val="superscript"/>
        </w:rPr>
        <w:t>5</w:t>
      </w:r>
      <w:r w:rsidRPr="001E6F6F">
        <w:rPr>
          <w:i/>
          <w:sz w:val="24"/>
          <w:szCs w:val="24"/>
        </w:rPr>
        <w:t xml:space="preserve"> </w:t>
      </w:r>
      <w:r w:rsidRPr="001E6F6F">
        <w:rPr>
          <w:iCs/>
          <w:sz w:val="24"/>
          <w:szCs w:val="24"/>
        </w:rPr>
        <w:sym w:font="Symbol" w:char="F0C5"/>
      </w:r>
      <w:r w:rsidRPr="001E6F6F">
        <w:rPr>
          <w:i/>
          <w:sz w:val="24"/>
          <w:szCs w:val="24"/>
        </w:rPr>
        <w:t xml:space="preserve"> x</w:t>
      </w:r>
      <w:r w:rsidRPr="001E6F6F">
        <w:rPr>
          <w:iCs/>
          <w:sz w:val="24"/>
          <w:szCs w:val="24"/>
          <w:vertAlign w:val="superscript"/>
        </w:rPr>
        <w:t>6</w:t>
      </w:r>
    </w:p>
    <w:p w:rsidR="000C2C42" w:rsidRPr="001E6F6F" w:rsidRDefault="000C2C42">
      <w:pPr>
        <w:jc w:val="both"/>
        <w:rPr>
          <w:sz w:val="24"/>
          <w:szCs w:val="24"/>
        </w:rPr>
      </w:pPr>
      <w:r w:rsidRPr="001E6F6F">
        <w:rPr>
          <w:sz w:val="24"/>
          <w:szCs w:val="24"/>
        </w:rPr>
        <w:t>şi cuv</w:t>
      </w:r>
      <w:r w:rsidR="009125C3" w:rsidRPr="001E6F6F">
        <w:rPr>
          <w:sz w:val="24"/>
          <w:szCs w:val="24"/>
        </w:rPr>
        <w:t>â</w:t>
      </w:r>
      <w:r w:rsidRPr="001E6F6F">
        <w:rPr>
          <w:sz w:val="24"/>
          <w:szCs w:val="24"/>
        </w:rPr>
        <w:t xml:space="preserve">ntul de cod:          </w:t>
      </w:r>
      <w:r w:rsidRPr="001E6F6F">
        <w:rPr>
          <w:b/>
          <w:sz w:val="24"/>
          <w:szCs w:val="24"/>
        </w:rPr>
        <w:t>v</w:t>
      </w:r>
      <w:r w:rsidRPr="001E6F6F">
        <w:rPr>
          <w:b/>
          <w:i/>
          <w:sz w:val="24"/>
          <w:szCs w:val="24"/>
        </w:rPr>
        <w:t xml:space="preserve"> </w:t>
      </w:r>
      <w:r w:rsidRPr="001E6F6F">
        <w:rPr>
          <w:i/>
          <w:sz w:val="24"/>
          <w:szCs w:val="24"/>
        </w:rPr>
        <w:t xml:space="preserve">= </w:t>
      </w:r>
      <w:r w:rsidRPr="001E6F6F">
        <w:rPr>
          <w:sz w:val="24"/>
          <w:szCs w:val="24"/>
        </w:rPr>
        <w:t>[1</w:t>
      </w:r>
      <w:r w:rsidRPr="001E6F6F">
        <w:rPr>
          <w:i/>
          <w:sz w:val="24"/>
          <w:szCs w:val="24"/>
        </w:rPr>
        <w:t xml:space="preserve"> </w:t>
      </w:r>
      <w:r w:rsidRPr="001E6F6F">
        <w:rPr>
          <w:sz w:val="24"/>
          <w:szCs w:val="24"/>
        </w:rPr>
        <w:t>1 1 1 1 1</w:t>
      </w:r>
      <w:r w:rsidRPr="001E6F6F">
        <w:rPr>
          <w:i/>
          <w:sz w:val="24"/>
          <w:szCs w:val="24"/>
        </w:rPr>
        <w:t xml:space="preserve"> </w:t>
      </w:r>
      <w:r w:rsidRPr="001E6F6F">
        <w:rPr>
          <w:sz w:val="24"/>
          <w:szCs w:val="24"/>
        </w:rPr>
        <w:t>1]</w:t>
      </w:r>
    </w:p>
    <w:p w:rsidR="000C2C42" w:rsidRPr="001E6F6F" w:rsidRDefault="000C2C42">
      <w:pPr>
        <w:jc w:val="both"/>
        <w:rPr>
          <w:sz w:val="24"/>
          <w:szCs w:val="24"/>
        </w:rPr>
      </w:pPr>
      <w:r w:rsidRPr="001E6F6F">
        <w:rPr>
          <w:sz w:val="24"/>
          <w:szCs w:val="24"/>
        </w:rPr>
        <w:t>Pentru obţinerea unui cuvânt de cod sistematic, se calculează - mai întâi - produsul:</w:t>
      </w:r>
    </w:p>
    <w:p w:rsidR="000C2C42" w:rsidRPr="001E6F6F" w:rsidRDefault="000C2C42">
      <w:pPr>
        <w:jc w:val="center"/>
        <w:rPr>
          <w:i/>
          <w:sz w:val="24"/>
          <w:szCs w:val="24"/>
          <w:vertAlign w:val="superscript"/>
        </w:rPr>
      </w:pPr>
      <w:r w:rsidRPr="001E6F6F">
        <w:rPr>
          <w:i/>
          <w:sz w:val="24"/>
          <w:szCs w:val="24"/>
        </w:rPr>
        <w:t>x</w:t>
      </w:r>
      <w:r w:rsidRPr="001E6F6F">
        <w:rPr>
          <w:i/>
          <w:sz w:val="24"/>
          <w:szCs w:val="24"/>
          <w:vertAlign w:val="superscript"/>
        </w:rPr>
        <w:t>m</w:t>
      </w:r>
      <w:r w:rsidRPr="001E6F6F">
        <w:rPr>
          <w:i/>
          <w:sz w:val="24"/>
          <w:szCs w:val="24"/>
        </w:rPr>
        <w:t xml:space="preserve"> i(x)= x</w:t>
      </w:r>
      <w:r w:rsidRPr="001E6F6F">
        <w:rPr>
          <w:iCs/>
          <w:sz w:val="24"/>
          <w:szCs w:val="24"/>
          <w:vertAlign w:val="superscript"/>
        </w:rPr>
        <w:t>3</w:t>
      </w:r>
      <w:r w:rsidRPr="001E6F6F">
        <w:rPr>
          <w:i/>
          <w:sz w:val="24"/>
          <w:szCs w:val="24"/>
          <w:vertAlign w:val="superscript"/>
        </w:rPr>
        <w:t xml:space="preserve"> </w:t>
      </w:r>
      <w:r w:rsidRPr="001E6F6F">
        <w:rPr>
          <w:i/>
          <w:sz w:val="24"/>
          <w:szCs w:val="24"/>
        </w:rPr>
        <w:t>(</w:t>
      </w:r>
      <w:r w:rsidRPr="001E6F6F">
        <w:rPr>
          <w:sz w:val="24"/>
          <w:szCs w:val="24"/>
        </w:rPr>
        <w:t>1</w:t>
      </w:r>
      <w:r w:rsidRPr="001E6F6F">
        <w:rPr>
          <w:iCs/>
          <w:sz w:val="24"/>
          <w:szCs w:val="24"/>
        </w:rPr>
        <w:sym w:font="Symbol" w:char="F0C5"/>
      </w:r>
      <w:r w:rsidRPr="001E6F6F">
        <w:rPr>
          <w:i/>
          <w:sz w:val="24"/>
          <w:szCs w:val="24"/>
        </w:rPr>
        <w:t xml:space="preserve"> x </w:t>
      </w:r>
      <w:r w:rsidRPr="001E6F6F">
        <w:rPr>
          <w:iCs/>
          <w:sz w:val="24"/>
          <w:szCs w:val="24"/>
        </w:rPr>
        <w:sym w:font="Symbol" w:char="F0C5"/>
      </w:r>
      <w:r w:rsidRPr="001E6F6F">
        <w:rPr>
          <w:i/>
          <w:sz w:val="24"/>
          <w:szCs w:val="24"/>
        </w:rPr>
        <w:t xml:space="preserve"> x</w:t>
      </w:r>
      <w:r w:rsidRPr="001E6F6F">
        <w:rPr>
          <w:iCs/>
          <w:sz w:val="24"/>
          <w:szCs w:val="24"/>
          <w:vertAlign w:val="superscript"/>
        </w:rPr>
        <w:t>3</w:t>
      </w:r>
      <w:r w:rsidRPr="001E6F6F">
        <w:rPr>
          <w:i/>
          <w:sz w:val="24"/>
          <w:szCs w:val="24"/>
        </w:rPr>
        <w:t>)=x</w:t>
      </w:r>
      <w:r w:rsidRPr="001E6F6F">
        <w:rPr>
          <w:iCs/>
          <w:sz w:val="24"/>
          <w:szCs w:val="24"/>
          <w:vertAlign w:val="superscript"/>
        </w:rPr>
        <w:t>3</w:t>
      </w:r>
      <w:r w:rsidRPr="001E6F6F">
        <w:rPr>
          <w:iCs/>
          <w:sz w:val="24"/>
          <w:szCs w:val="24"/>
        </w:rPr>
        <w:t xml:space="preserve"> </w:t>
      </w:r>
      <w:r w:rsidRPr="001E6F6F">
        <w:rPr>
          <w:iCs/>
          <w:sz w:val="24"/>
          <w:szCs w:val="24"/>
        </w:rPr>
        <w:sym w:font="Symbol" w:char="F0C5"/>
      </w:r>
      <w:r w:rsidRPr="001E6F6F">
        <w:rPr>
          <w:i/>
          <w:sz w:val="24"/>
          <w:szCs w:val="24"/>
        </w:rPr>
        <w:t xml:space="preserve"> x</w:t>
      </w:r>
      <w:r w:rsidRPr="001E6F6F">
        <w:rPr>
          <w:iCs/>
          <w:sz w:val="24"/>
          <w:szCs w:val="24"/>
          <w:vertAlign w:val="superscript"/>
        </w:rPr>
        <w:t>4</w:t>
      </w:r>
      <w:r w:rsidRPr="001E6F6F">
        <w:rPr>
          <w:i/>
          <w:sz w:val="24"/>
          <w:szCs w:val="24"/>
        </w:rPr>
        <w:t xml:space="preserve"> </w:t>
      </w:r>
      <w:r w:rsidRPr="001E6F6F">
        <w:rPr>
          <w:iCs/>
          <w:sz w:val="24"/>
          <w:szCs w:val="24"/>
        </w:rPr>
        <w:sym w:font="Symbol" w:char="F0C5"/>
      </w:r>
      <w:r w:rsidRPr="001E6F6F">
        <w:rPr>
          <w:i/>
          <w:sz w:val="24"/>
          <w:szCs w:val="24"/>
        </w:rPr>
        <w:t xml:space="preserve"> x</w:t>
      </w:r>
      <w:r w:rsidRPr="001E6F6F">
        <w:rPr>
          <w:iCs/>
          <w:sz w:val="24"/>
          <w:szCs w:val="24"/>
          <w:vertAlign w:val="superscript"/>
        </w:rPr>
        <w:t>6</w:t>
      </w:r>
    </w:p>
    <w:p w:rsidR="000C2C42" w:rsidRPr="001E6F6F" w:rsidRDefault="000C2C42">
      <w:pPr>
        <w:jc w:val="both"/>
        <w:rPr>
          <w:i/>
          <w:sz w:val="24"/>
          <w:szCs w:val="24"/>
        </w:rPr>
      </w:pPr>
      <w:r w:rsidRPr="001E6F6F">
        <w:rPr>
          <w:sz w:val="24"/>
          <w:szCs w:val="24"/>
        </w:rPr>
        <w:t xml:space="preserve">Restul </w:t>
      </w:r>
      <w:r w:rsidRPr="001E6F6F">
        <w:rPr>
          <w:i/>
          <w:sz w:val="24"/>
          <w:szCs w:val="24"/>
        </w:rPr>
        <w:t>r(x)</w:t>
      </w:r>
      <w:r w:rsidRPr="001E6F6F">
        <w:rPr>
          <w:sz w:val="24"/>
          <w:szCs w:val="24"/>
        </w:rPr>
        <w:t xml:space="preserve"> al împărţirii polinomului </w:t>
      </w:r>
      <w:r w:rsidRPr="001E6F6F">
        <w:rPr>
          <w:i/>
          <w:sz w:val="24"/>
          <w:szCs w:val="24"/>
        </w:rPr>
        <w:t>x</w:t>
      </w:r>
      <w:r w:rsidRPr="001E6F6F">
        <w:rPr>
          <w:i/>
          <w:sz w:val="24"/>
          <w:szCs w:val="24"/>
          <w:vertAlign w:val="superscript"/>
        </w:rPr>
        <w:t>m</w:t>
      </w:r>
      <w:r w:rsidRPr="001E6F6F">
        <w:rPr>
          <w:i/>
          <w:sz w:val="24"/>
          <w:szCs w:val="24"/>
        </w:rPr>
        <w:t xml:space="preserve"> i(x)</w:t>
      </w:r>
      <w:r w:rsidRPr="001E6F6F">
        <w:rPr>
          <w:sz w:val="24"/>
          <w:szCs w:val="24"/>
        </w:rPr>
        <w:t xml:space="preserve"> la </w:t>
      </w:r>
      <w:r w:rsidRPr="001E6F6F">
        <w:rPr>
          <w:i/>
          <w:sz w:val="24"/>
          <w:szCs w:val="24"/>
        </w:rPr>
        <w:t>g(x)</w:t>
      </w:r>
      <w:r w:rsidRPr="001E6F6F">
        <w:rPr>
          <w:sz w:val="24"/>
          <w:szCs w:val="24"/>
        </w:rPr>
        <w:t xml:space="preserve"> este:         </w:t>
      </w:r>
      <w:r w:rsidRPr="001E6F6F">
        <w:rPr>
          <w:i/>
          <w:sz w:val="24"/>
          <w:szCs w:val="24"/>
        </w:rPr>
        <w:t>r(x)=x</w:t>
      </w:r>
      <w:r w:rsidRPr="001E6F6F">
        <w:rPr>
          <w:iCs/>
          <w:sz w:val="24"/>
          <w:szCs w:val="24"/>
          <w:vertAlign w:val="superscript"/>
        </w:rPr>
        <w:t>2</w:t>
      </w:r>
    </w:p>
    <w:p w:rsidR="00AE70FC" w:rsidRPr="001E6F6F" w:rsidRDefault="00AE70FC">
      <w:pPr>
        <w:jc w:val="both"/>
        <w:rPr>
          <w:sz w:val="24"/>
          <w:szCs w:val="24"/>
        </w:rPr>
      </w:pPr>
      <w:r w:rsidRPr="001E6F6F">
        <w:rPr>
          <w:sz w:val="24"/>
          <w:szCs w:val="24"/>
        </w:rPr>
        <w:t>P</w:t>
      </w:r>
      <w:r w:rsidR="000C2C42" w:rsidRPr="001E6F6F">
        <w:rPr>
          <w:sz w:val="24"/>
          <w:szCs w:val="24"/>
        </w:rPr>
        <w:t xml:space="preserve">olinomul </w:t>
      </w:r>
      <w:r w:rsidR="000C2C42" w:rsidRPr="001E6F6F">
        <w:rPr>
          <w:i/>
          <w:sz w:val="24"/>
          <w:szCs w:val="24"/>
        </w:rPr>
        <w:t>v(x)</w:t>
      </w:r>
      <w:r w:rsidR="000C2C42" w:rsidRPr="001E6F6F">
        <w:rPr>
          <w:sz w:val="24"/>
          <w:szCs w:val="24"/>
        </w:rPr>
        <w:t xml:space="preserve"> este:    </w:t>
      </w:r>
    </w:p>
    <w:p w:rsidR="000C2C42" w:rsidRPr="001E6F6F" w:rsidRDefault="000C2C42" w:rsidP="00AE70FC">
      <w:pPr>
        <w:jc w:val="center"/>
        <w:rPr>
          <w:i/>
          <w:sz w:val="24"/>
          <w:szCs w:val="24"/>
        </w:rPr>
      </w:pPr>
      <w:r w:rsidRPr="001E6F6F">
        <w:rPr>
          <w:i/>
          <w:sz w:val="24"/>
          <w:szCs w:val="24"/>
        </w:rPr>
        <w:t xml:space="preserve">v(x)=r(x) </w:t>
      </w:r>
      <w:r w:rsidRPr="001E6F6F">
        <w:rPr>
          <w:iCs/>
          <w:sz w:val="24"/>
          <w:szCs w:val="24"/>
        </w:rPr>
        <w:sym w:font="Symbol" w:char="F0C5"/>
      </w:r>
      <w:r w:rsidRPr="001E6F6F">
        <w:rPr>
          <w:i/>
          <w:sz w:val="24"/>
          <w:szCs w:val="24"/>
        </w:rPr>
        <w:t xml:space="preserve"> x</w:t>
      </w:r>
      <w:r w:rsidRPr="001E6F6F">
        <w:rPr>
          <w:i/>
          <w:sz w:val="24"/>
          <w:szCs w:val="24"/>
          <w:vertAlign w:val="superscript"/>
        </w:rPr>
        <w:t>m</w:t>
      </w:r>
      <w:r w:rsidRPr="001E6F6F">
        <w:rPr>
          <w:i/>
          <w:sz w:val="24"/>
          <w:szCs w:val="24"/>
        </w:rPr>
        <w:t xml:space="preserve"> i(x)=x</w:t>
      </w:r>
      <w:r w:rsidRPr="001E6F6F">
        <w:rPr>
          <w:iCs/>
          <w:sz w:val="24"/>
          <w:szCs w:val="24"/>
          <w:vertAlign w:val="superscript"/>
        </w:rPr>
        <w:t>2</w:t>
      </w:r>
      <w:r w:rsidRPr="001E6F6F">
        <w:rPr>
          <w:i/>
          <w:sz w:val="24"/>
          <w:szCs w:val="24"/>
        </w:rPr>
        <w:t xml:space="preserve"> </w:t>
      </w:r>
      <w:r w:rsidRPr="001E6F6F">
        <w:rPr>
          <w:iCs/>
          <w:sz w:val="24"/>
          <w:szCs w:val="24"/>
        </w:rPr>
        <w:sym w:font="Symbol" w:char="F0C5"/>
      </w:r>
      <w:r w:rsidRPr="001E6F6F">
        <w:rPr>
          <w:i/>
          <w:sz w:val="24"/>
          <w:szCs w:val="24"/>
        </w:rPr>
        <w:t xml:space="preserve"> x</w:t>
      </w:r>
      <w:r w:rsidRPr="001E6F6F">
        <w:rPr>
          <w:iCs/>
          <w:sz w:val="24"/>
          <w:szCs w:val="24"/>
          <w:vertAlign w:val="superscript"/>
        </w:rPr>
        <w:t>3</w:t>
      </w:r>
      <w:r w:rsidRPr="001E6F6F">
        <w:rPr>
          <w:i/>
          <w:sz w:val="24"/>
          <w:szCs w:val="24"/>
        </w:rPr>
        <w:t xml:space="preserve"> </w:t>
      </w:r>
      <w:r w:rsidRPr="001E6F6F">
        <w:rPr>
          <w:iCs/>
          <w:sz w:val="24"/>
          <w:szCs w:val="24"/>
        </w:rPr>
        <w:sym w:font="Symbol" w:char="F0C5"/>
      </w:r>
      <w:r w:rsidRPr="001E6F6F">
        <w:rPr>
          <w:i/>
          <w:sz w:val="24"/>
          <w:szCs w:val="24"/>
        </w:rPr>
        <w:t xml:space="preserve"> x</w:t>
      </w:r>
      <w:r w:rsidRPr="001E6F6F">
        <w:rPr>
          <w:iCs/>
          <w:sz w:val="24"/>
          <w:szCs w:val="24"/>
          <w:vertAlign w:val="superscript"/>
        </w:rPr>
        <w:t>4</w:t>
      </w:r>
      <w:r w:rsidRPr="001E6F6F">
        <w:rPr>
          <w:i/>
          <w:sz w:val="24"/>
          <w:szCs w:val="24"/>
        </w:rPr>
        <w:t xml:space="preserve"> </w:t>
      </w:r>
      <w:r w:rsidRPr="001E6F6F">
        <w:rPr>
          <w:iCs/>
          <w:sz w:val="24"/>
          <w:szCs w:val="24"/>
        </w:rPr>
        <w:sym w:font="Symbol" w:char="F0C5"/>
      </w:r>
      <w:r w:rsidRPr="001E6F6F">
        <w:rPr>
          <w:i/>
          <w:sz w:val="24"/>
          <w:szCs w:val="24"/>
        </w:rPr>
        <w:t xml:space="preserve"> x</w:t>
      </w:r>
      <w:r w:rsidRPr="001E6F6F">
        <w:rPr>
          <w:iCs/>
          <w:sz w:val="24"/>
          <w:szCs w:val="24"/>
          <w:vertAlign w:val="superscript"/>
        </w:rPr>
        <w:t>6</w:t>
      </w:r>
    </w:p>
    <w:p w:rsidR="00AE70FC" w:rsidRPr="001E6F6F" w:rsidRDefault="000C2C42">
      <w:pPr>
        <w:jc w:val="both"/>
        <w:rPr>
          <w:sz w:val="24"/>
          <w:szCs w:val="24"/>
        </w:rPr>
      </w:pPr>
      <w:r w:rsidRPr="001E6F6F">
        <w:rPr>
          <w:sz w:val="24"/>
          <w:szCs w:val="24"/>
        </w:rPr>
        <w:t xml:space="preserve">cuvântul de cod sistematic fiind:      </w:t>
      </w:r>
    </w:p>
    <w:p w:rsidR="000C2C42" w:rsidRPr="001E6F6F" w:rsidRDefault="000C2C42" w:rsidP="00AE70FC">
      <w:pPr>
        <w:jc w:val="center"/>
        <w:rPr>
          <w:sz w:val="24"/>
          <w:szCs w:val="24"/>
        </w:rPr>
      </w:pPr>
      <w:r w:rsidRPr="001E6F6F">
        <w:rPr>
          <w:b/>
          <w:sz w:val="24"/>
          <w:szCs w:val="24"/>
        </w:rPr>
        <w:t xml:space="preserve">v </w:t>
      </w:r>
      <w:r w:rsidRPr="001E6F6F">
        <w:rPr>
          <w:sz w:val="24"/>
          <w:szCs w:val="24"/>
        </w:rPr>
        <w:t>= [</w:t>
      </w:r>
      <w:r w:rsidRPr="001E6F6F">
        <w:rPr>
          <w:iCs/>
          <w:sz w:val="24"/>
          <w:szCs w:val="24"/>
        </w:rPr>
        <w:t>0 0 1 1 1 01</w:t>
      </w:r>
      <w:r w:rsidRPr="001E6F6F">
        <w:rPr>
          <w:sz w:val="24"/>
          <w:szCs w:val="24"/>
        </w:rPr>
        <w:t>]</w:t>
      </w:r>
    </w:p>
    <w:p w:rsidR="000C2C42" w:rsidRPr="001E6F6F" w:rsidRDefault="001D4DF5" w:rsidP="001D4DF5">
      <w:pPr>
        <w:jc w:val="right"/>
        <w:rPr>
          <w:sz w:val="24"/>
          <w:szCs w:val="24"/>
        </w:rPr>
      </w:pPr>
      <w:r w:rsidRPr="001E6F6F">
        <w:rPr>
          <w:sz w:val="24"/>
          <w:szCs w:val="24"/>
        </w:rPr>
        <w:t>■</w:t>
      </w:r>
    </w:p>
    <w:p w:rsidR="001D4DF5" w:rsidRPr="001E6F6F" w:rsidRDefault="001D4DF5" w:rsidP="001D4DF5">
      <w:pPr>
        <w:jc w:val="right"/>
        <w:rPr>
          <w:sz w:val="24"/>
          <w:szCs w:val="24"/>
        </w:rPr>
      </w:pPr>
    </w:p>
    <w:p w:rsidR="000C2C42" w:rsidRPr="001E6F6F" w:rsidRDefault="000C2C42">
      <w:pPr>
        <w:jc w:val="center"/>
        <w:rPr>
          <w:b/>
          <w:sz w:val="24"/>
          <w:szCs w:val="24"/>
        </w:rPr>
      </w:pPr>
      <w:r w:rsidRPr="001E6F6F">
        <w:rPr>
          <w:b/>
          <w:sz w:val="24"/>
          <w:szCs w:val="24"/>
        </w:rPr>
        <w:t>7.2</w:t>
      </w:r>
      <w:r w:rsidR="00483396" w:rsidRPr="001E6F6F">
        <w:rPr>
          <w:b/>
          <w:sz w:val="24"/>
          <w:szCs w:val="24"/>
        </w:rPr>
        <w:t xml:space="preserve"> - </w:t>
      </w:r>
      <w:r w:rsidRPr="001E6F6F">
        <w:rPr>
          <w:b/>
          <w:sz w:val="24"/>
          <w:szCs w:val="24"/>
        </w:rPr>
        <w:t xml:space="preserve"> Matricea generatoare şi matricea de control </w:t>
      </w:r>
    </w:p>
    <w:p w:rsidR="000C2C42" w:rsidRPr="001E6F6F" w:rsidRDefault="000C2C42">
      <w:pPr>
        <w:jc w:val="both"/>
        <w:rPr>
          <w:sz w:val="24"/>
          <w:szCs w:val="24"/>
        </w:rPr>
      </w:pPr>
      <w:r w:rsidRPr="001E6F6F">
        <w:rPr>
          <w:sz w:val="24"/>
          <w:szCs w:val="24"/>
        </w:rPr>
        <w:tab/>
      </w:r>
    </w:p>
    <w:p w:rsidR="000C2C42" w:rsidRPr="001E6F6F" w:rsidRDefault="000C2C42">
      <w:pPr>
        <w:jc w:val="both"/>
        <w:rPr>
          <w:sz w:val="24"/>
          <w:szCs w:val="24"/>
        </w:rPr>
      </w:pPr>
      <w:r w:rsidRPr="001E6F6F">
        <w:rPr>
          <w:sz w:val="24"/>
          <w:szCs w:val="24"/>
        </w:rPr>
        <w:t>Cuvintele de cod ciclic se pot obţine din relaţia:</w:t>
      </w:r>
    </w:p>
    <w:p w:rsidR="000C2C42" w:rsidRPr="001E6F6F" w:rsidRDefault="000C2C42">
      <w:pPr>
        <w:jc w:val="both"/>
        <w:rPr>
          <w:sz w:val="24"/>
          <w:szCs w:val="24"/>
        </w:rPr>
      </w:pPr>
    </w:p>
    <w:p w:rsidR="000C2C42" w:rsidRPr="001E6F6F" w:rsidRDefault="000C2C42">
      <w:pPr>
        <w:jc w:val="right"/>
        <w:rPr>
          <w:sz w:val="24"/>
          <w:szCs w:val="24"/>
        </w:rPr>
      </w:pPr>
      <w:r w:rsidRPr="001E6F6F">
        <w:rPr>
          <w:i/>
          <w:sz w:val="24"/>
          <w:szCs w:val="24"/>
        </w:rPr>
        <w:t>v(x)=i(x)g(x)=(i</w:t>
      </w:r>
      <w:r w:rsidRPr="001E6F6F">
        <w:rPr>
          <w:iCs/>
          <w:sz w:val="24"/>
          <w:szCs w:val="24"/>
          <w:vertAlign w:val="subscript"/>
        </w:rPr>
        <w:t>0</w:t>
      </w:r>
      <w:r w:rsidRPr="001E6F6F">
        <w:rPr>
          <w:iCs/>
          <w:sz w:val="24"/>
          <w:szCs w:val="24"/>
        </w:rPr>
        <w:t xml:space="preserve"> </w:t>
      </w:r>
      <w:r w:rsidRPr="001E6F6F">
        <w:rPr>
          <w:i/>
          <w:sz w:val="24"/>
          <w:szCs w:val="24"/>
        </w:rPr>
        <w:t xml:space="preserve"> </w:t>
      </w:r>
      <w:r w:rsidRPr="001E6F6F">
        <w:rPr>
          <w:iCs/>
          <w:sz w:val="24"/>
          <w:szCs w:val="24"/>
        </w:rPr>
        <w:sym w:font="Symbol" w:char="F0C5"/>
      </w:r>
      <w:r w:rsidRPr="001E6F6F">
        <w:rPr>
          <w:i/>
          <w:sz w:val="24"/>
          <w:szCs w:val="24"/>
        </w:rPr>
        <w:t xml:space="preserve"> i</w:t>
      </w:r>
      <w:r w:rsidRPr="001E6F6F">
        <w:rPr>
          <w:iCs/>
          <w:sz w:val="24"/>
          <w:szCs w:val="24"/>
          <w:vertAlign w:val="subscript"/>
        </w:rPr>
        <w:t>1</w:t>
      </w:r>
      <w:r w:rsidRPr="001E6F6F">
        <w:rPr>
          <w:i/>
          <w:sz w:val="24"/>
          <w:szCs w:val="24"/>
        </w:rPr>
        <w:t xml:space="preserve">x </w:t>
      </w:r>
      <w:r w:rsidRPr="001E6F6F">
        <w:rPr>
          <w:iCs/>
          <w:sz w:val="24"/>
          <w:szCs w:val="24"/>
        </w:rPr>
        <w:sym w:font="Symbol" w:char="F0C5"/>
      </w:r>
      <w:r w:rsidRPr="001E6F6F">
        <w:rPr>
          <w:i/>
          <w:sz w:val="24"/>
          <w:szCs w:val="24"/>
        </w:rPr>
        <w:t xml:space="preserve"> i</w:t>
      </w:r>
      <w:r w:rsidRPr="001E6F6F">
        <w:rPr>
          <w:iCs/>
          <w:sz w:val="24"/>
          <w:szCs w:val="24"/>
          <w:vertAlign w:val="subscript"/>
        </w:rPr>
        <w:t>2</w:t>
      </w:r>
      <w:r w:rsidRPr="001E6F6F">
        <w:rPr>
          <w:i/>
          <w:sz w:val="24"/>
          <w:szCs w:val="24"/>
        </w:rPr>
        <w:t xml:space="preserve"> x</w:t>
      </w:r>
      <w:r w:rsidRPr="001E6F6F">
        <w:rPr>
          <w:iCs/>
          <w:sz w:val="24"/>
          <w:szCs w:val="24"/>
        </w:rPr>
        <w:sym w:font="Symbol" w:char="F0C5"/>
      </w:r>
      <w:r w:rsidRPr="001E6F6F">
        <w:rPr>
          <w:sz w:val="24"/>
          <w:szCs w:val="24"/>
        </w:rPr>
        <w:t xml:space="preserve"> ... </w:t>
      </w:r>
      <w:r w:rsidRPr="001E6F6F">
        <w:rPr>
          <w:iCs/>
          <w:sz w:val="24"/>
          <w:szCs w:val="24"/>
        </w:rPr>
        <w:sym w:font="Symbol" w:char="F0C5"/>
      </w:r>
      <w:r w:rsidRPr="001E6F6F">
        <w:rPr>
          <w:i/>
          <w:sz w:val="24"/>
          <w:szCs w:val="24"/>
        </w:rPr>
        <w:t xml:space="preserve"> i</w:t>
      </w:r>
      <w:r w:rsidRPr="001E6F6F">
        <w:rPr>
          <w:i/>
          <w:sz w:val="24"/>
          <w:szCs w:val="24"/>
          <w:vertAlign w:val="subscript"/>
        </w:rPr>
        <w:t>k-</w:t>
      </w:r>
      <w:r w:rsidRPr="001E6F6F">
        <w:rPr>
          <w:iCs/>
          <w:sz w:val="24"/>
          <w:szCs w:val="24"/>
          <w:vertAlign w:val="subscript"/>
        </w:rPr>
        <w:t>1</w:t>
      </w:r>
      <w:r w:rsidRPr="001E6F6F">
        <w:rPr>
          <w:i/>
          <w:sz w:val="24"/>
          <w:szCs w:val="24"/>
        </w:rPr>
        <w:t xml:space="preserve"> x</w:t>
      </w:r>
      <w:r w:rsidRPr="001E6F6F">
        <w:rPr>
          <w:i/>
          <w:sz w:val="24"/>
          <w:szCs w:val="24"/>
          <w:vertAlign w:val="superscript"/>
        </w:rPr>
        <w:t>k-</w:t>
      </w:r>
      <w:r w:rsidRPr="001E6F6F">
        <w:rPr>
          <w:iCs/>
          <w:sz w:val="24"/>
          <w:szCs w:val="24"/>
          <w:vertAlign w:val="superscript"/>
        </w:rPr>
        <w:t>1</w:t>
      </w:r>
      <w:r w:rsidRPr="001E6F6F">
        <w:rPr>
          <w:i/>
          <w:sz w:val="24"/>
          <w:szCs w:val="24"/>
        </w:rPr>
        <w:t>) g(x)</w:t>
      </w:r>
      <w:r w:rsidRPr="001E6F6F">
        <w:rPr>
          <w:sz w:val="24"/>
          <w:szCs w:val="24"/>
        </w:rPr>
        <w:t xml:space="preserve"> </w:t>
      </w:r>
      <w:r w:rsidRPr="001E6F6F">
        <w:rPr>
          <w:sz w:val="24"/>
          <w:szCs w:val="24"/>
        </w:rPr>
        <w:tab/>
        <w:t xml:space="preserve">  </w:t>
      </w:r>
      <w:r w:rsidRPr="001E6F6F">
        <w:rPr>
          <w:sz w:val="24"/>
          <w:szCs w:val="24"/>
        </w:rPr>
        <w:tab/>
        <w:t xml:space="preserve"> (7.</w:t>
      </w:r>
      <w:r w:rsidR="000C5E85" w:rsidRPr="001E6F6F">
        <w:rPr>
          <w:sz w:val="24"/>
          <w:szCs w:val="24"/>
        </w:rPr>
        <w:t>25</w:t>
      </w:r>
      <w:r w:rsidRPr="001E6F6F">
        <w:rPr>
          <w:sz w:val="24"/>
          <w:szCs w:val="24"/>
        </w:rPr>
        <w:t>)</w:t>
      </w:r>
    </w:p>
    <w:p w:rsidR="000C2C42" w:rsidRPr="001E6F6F" w:rsidRDefault="000C2C42">
      <w:pPr>
        <w:jc w:val="both"/>
        <w:rPr>
          <w:sz w:val="24"/>
          <w:szCs w:val="24"/>
        </w:rPr>
      </w:pPr>
    </w:p>
    <w:p w:rsidR="000C2C42" w:rsidRPr="001E6F6F" w:rsidRDefault="000C2C42">
      <w:pPr>
        <w:jc w:val="both"/>
        <w:rPr>
          <w:sz w:val="24"/>
          <w:szCs w:val="24"/>
        </w:rPr>
      </w:pPr>
      <w:r w:rsidRPr="001E6F6F">
        <w:rPr>
          <w:sz w:val="24"/>
          <w:szCs w:val="24"/>
        </w:rPr>
        <w:t xml:space="preserve">Din relaţia de definiţie a matricii generatoare </w:t>
      </w:r>
      <w:r w:rsidRPr="001E6F6F">
        <w:rPr>
          <w:b/>
          <w:sz w:val="24"/>
          <w:szCs w:val="24"/>
        </w:rPr>
        <w:t>G</w:t>
      </w:r>
      <w:r w:rsidRPr="001E6F6F">
        <w:rPr>
          <w:sz w:val="24"/>
          <w:szCs w:val="24"/>
        </w:rPr>
        <w:t>:</w:t>
      </w:r>
    </w:p>
    <w:p w:rsidR="000C2C42" w:rsidRPr="001E6F6F" w:rsidRDefault="000C2C42">
      <w:pPr>
        <w:jc w:val="right"/>
        <w:rPr>
          <w:b/>
          <w:sz w:val="24"/>
          <w:szCs w:val="24"/>
        </w:rPr>
      </w:pPr>
    </w:p>
    <w:p w:rsidR="000C2C42" w:rsidRPr="001E6F6F" w:rsidRDefault="000C2C42">
      <w:pPr>
        <w:jc w:val="right"/>
        <w:rPr>
          <w:sz w:val="24"/>
          <w:szCs w:val="24"/>
        </w:rPr>
      </w:pPr>
      <w:r w:rsidRPr="001E6F6F">
        <w:rPr>
          <w:b/>
          <w:sz w:val="24"/>
          <w:szCs w:val="24"/>
        </w:rPr>
        <w:t>v</w:t>
      </w:r>
      <w:r w:rsidRPr="001E6F6F">
        <w:rPr>
          <w:sz w:val="24"/>
          <w:szCs w:val="24"/>
        </w:rPr>
        <w:t>=[</w:t>
      </w:r>
      <w:r w:rsidRPr="001E6F6F">
        <w:rPr>
          <w:i/>
          <w:iCs/>
          <w:sz w:val="24"/>
          <w:szCs w:val="24"/>
        </w:rPr>
        <w:t>i</w:t>
      </w:r>
      <w:r w:rsidRPr="001E6F6F">
        <w:rPr>
          <w:sz w:val="24"/>
          <w:szCs w:val="24"/>
          <w:vertAlign w:val="subscript"/>
        </w:rPr>
        <w:t>0</w:t>
      </w:r>
      <w:r w:rsidRPr="001E6F6F">
        <w:rPr>
          <w:sz w:val="24"/>
          <w:szCs w:val="24"/>
        </w:rPr>
        <w:t xml:space="preserve"> </w:t>
      </w:r>
      <w:r w:rsidRPr="001E6F6F">
        <w:rPr>
          <w:i/>
          <w:iCs/>
          <w:sz w:val="24"/>
          <w:szCs w:val="24"/>
        </w:rPr>
        <w:t>i</w:t>
      </w:r>
      <w:r w:rsidRPr="001E6F6F">
        <w:rPr>
          <w:sz w:val="24"/>
          <w:szCs w:val="24"/>
          <w:vertAlign w:val="subscript"/>
        </w:rPr>
        <w:t>1</w:t>
      </w:r>
      <w:r w:rsidRPr="001E6F6F">
        <w:rPr>
          <w:sz w:val="24"/>
          <w:szCs w:val="24"/>
        </w:rPr>
        <w:t xml:space="preserve"> ... </w:t>
      </w:r>
      <w:r w:rsidRPr="001E6F6F">
        <w:rPr>
          <w:i/>
          <w:iCs/>
          <w:sz w:val="24"/>
          <w:szCs w:val="24"/>
        </w:rPr>
        <w:t>i</w:t>
      </w:r>
      <w:r w:rsidRPr="001E6F6F">
        <w:rPr>
          <w:sz w:val="24"/>
          <w:szCs w:val="24"/>
          <w:vertAlign w:val="subscript"/>
        </w:rPr>
        <w:t>k-1</w:t>
      </w:r>
      <w:r w:rsidRPr="001E6F6F">
        <w:rPr>
          <w:sz w:val="24"/>
          <w:szCs w:val="24"/>
        </w:rPr>
        <w:t xml:space="preserve">] </w:t>
      </w:r>
      <w:r w:rsidRPr="001E6F6F">
        <w:rPr>
          <w:sz w:val="24"/>
          <w:szCs w:val="24"/>
        </w:rPr>
        <w:sym w:font="Symbol" w:char="F0D7"/>
      </w:r>
      <w:r w:rsidRPr="001E6F6F">
        <w:rPr>
          <w:b/>
          <w:sz w:val="24"/>
          <w:szCs w:val="24"/>
        </w:rPr>
        <w:t>G</w:t>
      </w:r>
      <w:r w:rsidRPr="001E6F6F">
        <w:rPr>
          <w:sz w:val="24"/>
          <w:szCs w:val="24"/>
        </w:rPr>
        <w:tab/>
      </w:r>
      <w:r w:rsidRPr="001E6F6F">
        <w:rPr>
          <w:sz w:val="24"/>
          <w:szCs w:val="24"/>
        </w:rPr>
        <w:tab/>
      </w:r>
      <w:r w:rsidRPr="001E6F6F">
        <w:rPr>
          <w:sz w:val="24"/>
          <w:szCs w:val="24"/>
        </w:rPr>
        <w:tab/>
      </w:r>
      <w:r w:rsidRPr="001E6F6F">
        <w:rPr>
          <w:sz w:val="24"/>
          <w:szCs w:val="24"/>
        </w:rPr>
        <w:tab/>
      </w:r>
      <w:r w:rsidRPr="001E6F6F">
        <w:rPr>
          <w:sz w:val="24"/>
          <w:szCs w:val="24"/>
        </w:rPr>
        <w:tab/>
        <w:t>(7.</w:t>
      </w:r>
      <w:r w:rsidR="000C5E85" w:rsidRPr="001E6F6F">
        <w:rPr>
          <w:sz w:val="24"/>
          <w:szCs w:val="24"/>
        </w:rPr>
        <w:t>26</w:t>
      </w:r>
      <w:r w:rsidRPr="001E6F6F">
        <w:rPr>
          <w:sz w:val="24"/>
          <w:szCs w:val="24"/>
        </w:rPr>
        <w:t>)</w:t>
      </w:r>
    </w:p>
    <w:p w:rsidR="000C2C42" w:rsidRPr="001E6F6F" w:rsidRDefault="000C2C42">
      <w:pPr>
        <w:jc w:val="both"/>
        <w:rPr>
          <w:sz w:val="24"/>
          <w:szCs w:val="24"/>
        </w:rPr>
      </w:pPr>
    </w:p>
    <w:p w:rsidR="000C2C42" w:rsidRPr="001E6F6F" w:rsidRDefault="000C2C42">
      <w:pPr>
        <w:jc w:val="both"/>
        <w:rPr>
          <w:sz w:val="24"/>
          <w:szCs w:val="24"/>
        </w:rPr>
      </w:pPr>
      <w:r w:rsidRPr="001E6F6F">
        <w:rPr>
          <w:sz w:val="24"/>
          <w:szCs w:val="24"/>
        </w:rPr>
        <w:t>şi ţinând cont că</w:t>
      </w:r>
      <w:r w:rsidRPr="001E6F6F">
        <w:rPr>
          <w:i/>
          <w:sz w:val="24"/>
          <w:szCs w:val="24"/>
        </w:rPr>
        <w:t xml:space="preserve"> xg(x), x</w:t>
      </w:r>
      <w:r w:rsidRPr="001E6F6F">
        <w:rPr>
          <w:iCs/>
          <w:sz w:val="24"/>
          <w:szCs w:val="24"/>
          <w:vertAlign w:val="superscript"/>
        </w:rPr>
        <w:t>2</w:t>
      </w:r>
      <w:r w:rsidRPr="001E6F6F">
        <w:rPr>
          <w:i/>
          <w:sz w:val="24"/>
          <w:szCs w:val="24"/>
        </w:rPr>
        <w:t>g(x) ..., x</w:t>
      </w:r>
      <w:r w:rsidRPr="001E6F6F">
        <w:rPr>
          <w:i/>
          <w:sz w:val="24"/>
          <w:szCs w:val="24"/>
          <w:vertAlign w:val="superscript"/>
        </w:rPr>
        <w:t>k-</w:t>
      </w:r>
      <w:r w:rsidRPr="001E6F6F">
        <w:rPr>
          <w:iCs/>
          <w:sz w:val="24"/>
          <w:szCs w:val="24"/>
          <w:vertAlign w:val="superscript"/>
        </w:rPr>
        <w:t>1</w:t>
      </w:r>
      <w:r w:rsidRPr="001E6F6F">
        <w:rPr>
          <w:i/>
          <w:sz w:val="24"/>
          <w:szCs w:val="24"/>
        </w:rPr>
        <w:t>g(x)</w:t>
      </w:r>
      <w:r w:rsidRPr="001E6F6F">
        <w:rPr>
          <w:sz w:val="24"/>
          <w:szCs w:val="24"/>
        </w:rPr>
        <w:t xml:space="preserve"> sunt cuvinte de cod, fiind divizibile prin </w:t>
      </w:r>
      <w:r w:rsidRPr="001E6F6F">
        <w:rPr>
          <w:i/>
          <w:sz w:val="24"/>
          <w:szCs w:val="24"/>
        </w:rPr>
        <w:t>g(x)</w:t>
      </w:r>
      <w:r w:rsidRPr="001E6F6F">
        <w:rPr>
          <w:sz w:val="24"/>
          <w:szCs w:val="24"/>
        </w:rPr>
        <w:t xml:space="preserve">, rezultă că matricea </w:t>
      </w:r>
      <w:r w:rsidRPr="001E6F6F">
        <w:rPr>
          <w:b/>
          <w:sz w:val="24"/>
          <w:szCs w:val="24"/>
        </w:rPr>
        <w:t>G</w:t>
      </w:r>
      <w:r w:rsidRPr="001E6F6F">
        <w:rPr>
          <w:sz w:val="24"/>
          <w:szCs w:val="24"/>
        </w:rPr>
        <w:t xml:space="preserve"> se poate obţine punând pe prima linie coeficienţii lui </w:t>
      </w:r>
      <w:r w:rsidRPr="001E6F6F">
        <w:rPr>
          <w:i/>
          <w:sz w:val="24"/>
          <w:szCs w:val="24"/>
        </w:rPr>
        <w:t>g(x),</w:t>
      </w:r>
      <w:r w:rsidRPr="001E6F6F">
        <w:rPr>
          <w:sz w:val="24"/>
          <w:szCs w:val="24"/>
        </w:rPr>
        <w:t xml:space="preserve"> pe linia a doua coeficienţii lui </w:t>
      </w:r>
      <w:r w:rsidRPr="001E6F6F">
        <w:rPr>
          <w:i/>
          <w:sz w:val="24"/>
          <w:szCs w:val="24"/>
        </w:rPr>
        <w:t>xg(x),</w:t>
      </w:r>
      <w:r w:rsidRPr="001E6F6F">
        <w:rPr>
          <w:sz w:val="24"/>
          <w:szCs w:val="24"/>
        </w:rPr>
        <w:t xml:space="preserve"> ...., pe ultima linie (linia </w:t>
      </w:r>
      <w:r w:rsidRPr="001E6F6F">
        <w:rPr>
          <w:i/>
          <w:sz w:val="24"/>
          <w:szCs w:val="24"/>
        </w:rPr>
        <w:t>k</w:t>
      </w:r>
      <w:r w:rsidRPr="001E6F6F">
        <w:rPr>
          <w:sz w:val="24"/>
          <w:szCs w:val="24"/>
        </w:rPr>
        <w:t xml:space="preserve">) coeficienţii polinomului </w:t>
      </w:r>
      <w:r w:rsidRPr="001E6F6F">
        <w:rPr>
          <w:i/>
          <w:sz w:val="24"/>
          <w:szCs w:val="24"/>
        </w:rPr>
        <w:t>x</w:t>
      </w:r>
      <w:r w:rsidRPr="001E6F6F">
        <w:rPr>
          <w:i/>
          <w:sz w:val="24"/>
          <w:szCs w:val="24"/>
          <w:vertAlign w:val="superscript"/>
        </w:rPr>
        <w:t>k-</w:t>
      </w:r>
      <w:r w:rsidRPr="001E6F6F">
        <w:rPr>
          <w:sz w:val="24"/>
          <w:szCs w:val="24"/>
          <w:vertAlign w:val="superscript"/>
        </w:rPr>
        <w:t>1</w:t>
      </w:r>
      <w:r w:rsidRPr="001E6F6F">
        <w:rPr>
          <w:i/>
          <w:sz w:val="24"/>
          <w:szCs w:val="24"/>
        </w:rPr>
        <w:t>g(x).</w:t>
      </w:r>
      <w:r w:rsidRPr="001E6F6F">
        <w:rPr>
          <w:sz w:val="24"/>
          <w:szCs w:val="24"/>
        </w:rPr>
        <w:t xml:space="preserve"> </w:t>
      </w:r>
    </w:p>
    <w:p w:rsidR="000C2C42" w:rsidRPr="001E6F6F" w:rsidRDefault="000C2C42">
      <w:pPr>
        <w:jc w:val="both"/>
        <w:rPr>
          <w:sz w:val="24"/>
          <w:szCs w:val="24"/>
        </w:rPr>
      </w:pPr>
      <w:r w:rsidRPr="001E6F6F">
        <w:rPr>
          <w:sz w:val="24"/>
          <w:szCs w:val="24"/>
        </w:rPr>
        <w:tab/>
        <w:t xml:space="preserve">Dacă polinomul generator este </w:t>
      </w:r>
      <w:r w:rsidRPr="001E6F6F">
        <w:rPr>
          <w:position w:val="-12"/>
          <w:sz w:val="24"/>
          <w:szCs w:val="24"/>
        </w:rPr>
        <w:object w:dxaOrig="3060" w:dyaOrig="460">
          <v:shape id="_x0000_i1036" type="#_x0000_t75" style="width:153pt;height:23.25pt" o:ole="">
            <v:imagedata r:id="rId30" o:title=""/>
          </v:shape>
          <o:OLEObject Type="Embed" ProgID="Equation.3" ShapeID="_x0000_i1036" DrawAspect="Content" ObjectID="_1419082757" r:id="rId31"/>
        </w:object>
      </w:r>
      <w:r w:rsidRPr="001E6F6F">
        <w:rPr>
          <w:sz w:val="24"/>
          <w:szCs w:val="24"/>
        </w:rPr>
        <w:t xml:space="preserve"> atunci </w:t>
      </w:r>
      <w:r w:rsidRPr="001E6F6F">
        <w:rPr>
          <w:i/>
          <w:sz w:val="24"/>
          <w:szCs w:val="24"/>
        </w:rPr>
        <w:t>matricea generatoare</w:t>
      </w:r>
      <w:r w:rsidRPr="001E6F6F">
        <w:rPr>
          <w:sz w:val="24"/>
          <w:szCs w:val="24"/>
        </w:rPr>
        <w:t xml:space="preserve"> este:</w:t>
      </w:r>
    </w:p>
    <w:p w:rsidR="000C2C42" w:rsidRPr="001E6F6F" w:rsidRDefault="000C2C42">
      <w:pPr>
        <w:jc w:val="both"/>
        <w:rPr>
          <w:sz w:val="24"/>
          <w:szCs w:val="24"/>
        </w:rPr>
      </w:pPr>
    </w:p>
    <w:p w:rsidR="000C2C42" w:rsidRPr="001E6F6F" w:rsidRDefault="000C2BBF">
      <w:pPr>
        <w:jc w:val="right"/>
        <w:rPr>
          <w:sz w:val="24"/>
          <w:szCs w:val="24"/>
        </w:rPr>
      </w:pPr>
      <w:r w:rsidRPr="001E6F6F">
        <w:rPr>
          <w:position w:val="-72"/>
          <w:sz w:val="24"/>
          <w:szCs w:val="24"/>
        </w:rPr>
        <w:object w:dxaOrig="6320" w:dyaOrig="1520">
          <v:shape id="_x0000_i1037" type="#_x0000_t75" style="width:316.5pt;height:75.75pt" o:ole="">
            <v:imagedata r:id="rId32" o:title=""/>
          </v:shape>
          <o:OLEObject Type="Embed" ProgID="Equation.3" ShapeID="_x0000_i1037" DrawAspect="Content" ObjectID="_1419082758" r:id="rId33"/>
        </w:object>
      </w:r>
      <w:r w:rsidR="000C2C42" w:rsidRPr="001E6F6F">
        <w:rPr>
          <w:sz w:val="24"/>
          <w:szCs w:val="24"/>
        </w:rPr>
        <w:tab/>
      </w:r>
      <w:r w:rsidR="000C2C42" w:rsidRPr="001E6F6F">
        <w:rPr>
          <w:sz w:val="24"/>
          <w:szCs w:val="24"/>
        </w:rPr>
        <w:tab/>
        <w:t>(7.2</w:t>
      </w:r>
      <w:r w:rsidR="000C5E85" w:rsidRPr="001E6F6F">
        <w:rPr>
          <w:sz w:val="24"/>
          <w:szCs w:val="24"/>
        </w:rPr>
        <w:t>7</w:t>
      </w:r>
      <w:r w:rsidR="000C2C42" w:rsidRPr="001E6F6F">
        <w:rPr>
          <w:sz w:val="24"/>
          <w:szCs w:val="24"/>
        </w:rPr>
        <w:t>)</w:t>
      </w:r>
    </w:p>
    <w:p w:rsidR="00E07D85" w:rsidRPr="001E6F6F" w:rsidRDefault="00E07D85">
      <w:pPr>
        <w:jc w:val="both"/>
        <w:rPr>
          <w:sz w:val="24"/>
          <w:szCs w:val="24"/>
        </w:rPr>
      </w:pPr>
    </w:p>
    <w:p w:rsidR="000C2C42" w:rsidRPr="001E6F6F" w:rsidRDefault="000C2C42">
      <w:pPr>
        <w:jc w:val="both"/>
        <w:rPr>
          <w:sz w:val="24"/>
          <w:szCs w:val="24"/>
        </w:rPr>
      </w:pPr>
      <w:r w:rsidRPr="001E6F6F">
        <w:rPr>
          <w:sz w:val="24"/>
          <w:szCs w:val="24"/>
        </w:rPr>
        <w:tab/>
        <w:t xml:space="preserve">Pentru a obţine coduri sistematice, de exemplu prin amplasarea simbolurilor de informaţie la sfârşitul cuvântului de cod, prin operaţii elementare asupra </w:t>
      </w:r>
      <w:r w:rsidR="001D4DF5" w:rsidRPr="001E6F6F">
        <w:rPr>
          <w:sz w:val="24"/>
          <w:szCs w:val="24"/>
        </w:rPr>
        <w:t>liniilor</w:t>
      </w:r>
      <w:r w:rsidRPr="001E6F6F">
        <w:rPr>
          <w:sz w:val="24"/>
          <w:szCs w:val="24"/>
        </w:rPr>
        <w:t xml:space="preserve">, matricea </w:t>
      </w:r>
      <w:r w:rsidRPr="001E6F6F">
        <w:rPr>
          <w:b/>
          <w:sz w:val="24"/>
          <w:szCs w:val="24"/>
        </w:rPr>
        <w:t>G</w:t>
      </w:r>
      <w:r w:rsidRPr="001E6F6F">
        <w:rPr>
          <w:sz w:val="24"/>
          <w:szCs w:val="24"/>
        </w:rPr>
        <w:t xml:space="preserve"> se aduce la o forma convenabilă:</w:t>
      </w:r>
    </w:p>
    <w:p w:rsidR="000C2C42" w:rsidRPr="001E6F6F" w:rsidRDefault="000C2C42">
      <w:pPr>
        <w:jc w:val="both"/>
        <w:rPr>
          <w:sz w:val="24"/>
          <w:szCs w:val="24"/>
        </w:rPr>
      </w:pPr>
    </w:p>
    <w:p w:rsidR="000C2C42" w:rsidRPr="001E6F6F" w:rsidRDefault="000C2C42">
      <w:pPr>
        <w:jc w:val="right"/>
        <w:rPr>
          <w:sz w:val="24"/>
          <w:szCs w:val="24"/>
        </w:rPr>
      </w:pPr>
      <w:r w:rsidRPr="001E6F6F">
        <w:rPr>
          <w:position w:val="-70"/>
          <w:sz w:val="24"/>
          <w:szCs w:val="24"/>
        </w:rPr>
        <w:object w:dxaOrig="5280" w:dyaOrig="1520">
          <v:shape id="_x0000_i1038" type="#_x0000_t75" style="width:264pt;height:75.75pt" o:ole="">
            <v:imagedata r:id="rId34" o:title=""/>
          </v:shape>
          <o:OLEObject Type="Embed" ProgID="Equation.3" ShapeID="_x0000_i1038" DrawAspect="Content" ObjectID="_1419082759" r:id="rId35"/>
        </w:object>
      </w:r>
      <w:r w:rsidRPr="001E6F6F">
        <w:rPr>
          <w:sz w:val="24"/>
          <w:szCs w:val="24"/>
        </w:rPr>
        <w:tab/>
      </w:r>
      <w:r w:rsidRPr="001E6F6F">
        <w:rPr>
          <w:sz w:val="24"/>
          <w:szCs w:val="24"/>
        </w:rPr>
        <w:tab/>
        <w:t>(7.2</w:t>
      </w:r>
      <w:r w:rsidR="000C5E85" w:rsidRPr="001E6F6F">
        <w:rPr>
          <w:sz w:val="24"/>
          <w:szCs w:val="24"/>
        </w:rPr>
        <w:t>8</w:t>
      </w:r>
      <w:r w:rsidRPr="001E6F6F">
        <w:rPr>
          <w:sz w:val="24"/>
          <w:szCs w:val="24"/>
        </w:rPr>
        <w:t>)</w:t>
      </w:r>
    </w:p>
    <w:p w:rsidR="000C2C42" w:rsidRPr="001E6F6F" w:rsidRDefault="000C2C42">
      <w:pPr>
        <w:jc w:val="right"/>
        <w:rPr>
          <w:sz w:val="24"/>
          <w:szCs w:val="24"/>
        </w:rPr>
      </w:pPr>
    </w:p>
    <w:p w:rsidR="000C2C42" w:rsidRPr="001E6F6F" w:rsidRDefault="000C2C42">
      <w:pPr>
        <w:jc w:val="both"/>
        <w:rPr>
          <w:sz w:val="24"/>
          <w:szCs w:val="24"/>
        </w:rPr>
      </w:pPr>
      <w:r w:rsidRPr="001E6F6F">
        <w:rPr>
          <w:sz w:val="24"/>
          <w:szCs w:val="24"/>
        </w:rPr>
        <w:t xml:space="preserve">ce conţine matricea unitate în partea dreaptă, aceasta formă numindu-se </w:t>
      </w:r>
      <w:r w:rsidRPr="001E6F6F">
        <w:rPr>
          <w:i/>
          <w:sz w:val="24"/>
          <w:szCs w:val="24"/>
        </w:rPr>
        <w:t>forma canonică a matricii generatoare</w:t>
      </w:r>
      <w:r w:rsidRPr="001E6F6F">
        <w:rPr>
          <w:sz w:val="24"/>
          <w:szCs w:val="24"/>
        </w:rPr>
        <w:t>.</w:t>
      </w:r>
    </w:p>
    <w:p w:rsidR="000C2C42" w:rsidRPr="001E6F6F" w:rsidRDefault="000C2C42">
      <w:pPr>
        <w:jc w:val="both"/>
        <w:rPr>
          <w:sz w:val="24"/>
          <w:szCs w:val="24"/>
        </w:rPr>
      </w:pPr>
    </w:p>
    <w:p w:rsidR="000C2C42" w:rsidRPr="001E6F6F" w:rsidRDefault="000C2C42">
      <w:pPr>
        <w:jc w:val="both"/>
        <w:rPr>
          <w:sz w:val="24"/>
          <w:szCs w:val="24"/>
        </w:rPr>
      </w:pPr>
      <w:r w:rsidRPr="001E6F6F">
        <w:rPr>
          <w:i/>
          <w:sz w:val="24"/>
          <w:szCs w:val="24"/>
        </w:rPr>
        <w:t>Observaţie:</w:t>
      </w:r>
      <w:r w:rsidRPr="001E6F6F">
        <w:rPr>
          <w:sz w:val="24"/>
          <w:szCs w:val="24"/>
        </w:rPr>
        <w:t xml:space="preserve"> altă modalitate de a obţine forma canonică a matricii generatoare este bazată pe observaţia că împărţind  </w:t>
      </w:r>
      <w:r w:rsidRPr="001E6F6F">
        <w:rPr>
          <w:i/>
          <w:sz w:val="24"/>
          <w:szCs w:val="24"/>
        </w:rPr>
        <w:t>x</w:t>
      </w:r>
      <w:r w:rsidRPr="001E6F6F">
        <w:rPr>
          <w:i/>
          <w:sz w:val="24"/>
          <w:szCs w:val="24"/>
          <w:vertAlign w:val="superscript"/>
        </w:rPr>
        <w:t>m+i-</w:t>
      </w:r>
      <w:r w:rsidRPr="001E6F6F">
        <w:rPr>
          <w:sz w:val="24"/>
          <w:szCs w:val="24"/>
          <w:vertAlign w:val="superscript"/>
        </w:rPr>
        <w:t>1</w:t>
      </w:r>
      <w:r w:rsidRPr="001E6F6F">
        <w:rPr>
          <w:sz w:val="24"/>
          <w:szCs w:val="24"/>
        </w:rPr>
        <w:t xml:space="preserve"> la </w:t>
      </w:r>
      <w:r w:rsidRPr="001E6F6F">
        <w:rPr>
          <w:i/>
          <w:sz w:val="24"/>
          <w:szCs w:val="24"/>
        </w:rPr>
        <w:t>g(x)</w:t>
      </w:r>
      <w:r w:rsidRPr="001E6F6F">
        <w:rPr>
          <w:sz w:val="24"/>
          <w:szCs w:val="24"/>
        </w:rPr>
        <w:t xml:space="preserve"> şi reţinând restul </w:t>
      </w:r>
      <w:r w:rsidRPr="001E6F6F">
        <w:rPr>
          <w:i/>
          <w:sz w:val="24"/>
          <w:szCs w:val="24"/>
        </w:rPr>
        <w:t>r</w:t>
      </w:r>
      <w:r w:rsidRPr="001E6F6F">
        <w:rPr>
          <w:i/>
          <w:sz w:val="24"/>
          <w:szCs w:val="24"/>
          <w:vertAlign w:val="subscript"/>
        </w:rPr>
        <w:t>i</w:t>
      </w:r>
      <w:r w:rsidRPr="001E6F6F">
        <w:rPr>
          <w:i/>
          <w:sz w:val="24"/>
          <w:szCs w:val="24"/>
        </w:rPr>
        <w:t>(x),</w:t>
      </w:r>
      <w:r w:rsidRPr="001E6F6F">
        <w:rPr>
          <w:sz w:val="24"/>
          <w:szCs w:val="24"/>
        </w:rPr>
        <w:t xml:space="preserve"> coeficienţii acestuia reprezintă linia </w:t>
      </w:r>
      <w:r w:rsidRPr="001E6F6F">
        <w:rPr>
          <w:i/>
          <w:sz w:val="24"/>
          <w:szCs w:val="24"/>
        </w:rPr>
        <w:t>i</w:t>
      </w:r>
      <w:r w:rsidRPr="001E6F6F">
        <w:rPr>
          <w:sz w:val="24"/>
          <w:szCs w:val="24"/>
        </w:rPr>
        <w:t xml:space="preserve"> a matricii </w:t>
      </w:r>
      <w:r w:rsidRPr="001E6F6F">
        <w:rPr>
          <w:b/>
          <w:sz w:val="24"/>
          <w:szCs w:val="24"/>
        </w:rPr>
        <w:t>P</w:t>
      </w:r>
      <w:r w:rsidRPr="001E6F6F">
        <w:rPr>
          <w:sz w:val="24"/>
          <w:szCs w:val="24"/>
        </w:rPr>
        <w:t>. Justificarea acestui raţionament constă în relaţiile urm</w:t>
      </w:r>
      <w:r w:rsidR="00C425F9" w:rsidRPr="001E6F6F">
        <w:rPr>
          <w:sz w:val="24"/>
          <w:szCs w:val="24"/>
        </w:rPr>
        <w:t>ă</w:t>
      </w:r>
      <w:r w:rsidRPr="001E6F6F">
        <w:rPr>
          <w:sz w:val="24"/>
          <w:szCs w:val="24"/>
        </w:rPr>
        <w:t>toare:</w:t>
      </w:r>
    </w:p>
    <w:p w:rsidR="000C2C42" w:rsidRPr="001E6F6F" w:rsidRDefault="000C2C42">
      <w:pPr>
        <w:jc w:val="both"/>
        <w:rPr>
          <w:sz w:val="24"/>
          <w:szCs w:val="24"/>
        </w:rPr>
      </w:pPr>
    </w:p>
    <w:p w:rsidR="000C2C42" w:rsidRPr="001E6F6F" w:rsidRDefault="000C2C42">
      <w:pPr>
        <w:jc w:val="right"/>
        <w:rPr>
          <w:sz w:val="24"/>
          <w:szCs w:val="24"/>
        </w:rPr>
      </w:pPr>
      <w:r w:rsidRPr="001E6F6F">
        <w:rPr>
          <w:position w:val="-12"/>
          <w:sz w:val="24"/>
          <w:szCs w:val="24"/>
        </w:rPr>
        <w:object w:dxaOrig="3100" w:dyaOrig="420">
          <v:shape id="_x0000_i1039" type="#_x0000_t75" style="width:155.25pt;height:21pt" o:ole="">
            <v:imagedata r:id="rId36" o:title=""/>
          </v:shape>
          <o:OLEObject Type="Embed" ProgID="Equation.3" ShapeID="_x0000_i1039" DrawAspect="Content" ObjectID="_1419082760" r:id="rId37"/>
        </w:object>
      </w:r>
      <w:r w:rsidRPr="001E6F6F">
        <w:rPr>
          <w:sz w:val="24"/>
          <w:szCs w:val="24"/>
        </w:rPr>
        <w:tab/>
      </w:r>
      <w:r w:rsidRPr="001E6F6F">
        <w:rPr>
          <w:sz w:val="24"/>
          <w:szCs w:val="24"/>
        </w:rPr>
        <w:tab/>
      </w:r>
      <w:r w:rsidRPr="001E6F6F">
        <w:rPr>
          <w:sz w:val="24"/>
          <w:szCs w:val="24"/>
        </w:rPr>
        <w:tab/>
        <w:t xml:space="preserve">         (7.2</w:t>
      </w:r>
      <w:r w:rsidR="000C5E85" w:rsidRPr="001E6F6F">
        <w:rPr>
          <w:sz w:val="24"/>
          <w:szCs w:val="24"/>
        </w:rPr>
        <w:t>9</w:t>
      </w:r>
      <w:r w:rsidRPr="001E6F6F">
        <w:rPr>
          <w:sz w:val="24"/>
          <w:szCs w:val="24"/>
        </w:rPr>
        <w:t>)</w:t>
      </w:r>
    </w:p>
    <w:p w:rsidR="000C2C42" w:rsidRPr="001E6F6F" w:rsidRDefault="000C2C42">
      <w:pPr>
        <w:jc w:val="right"/>
        <w:rPr>
          <w:sz w:val="24"/>
          <w:szCs w:val="24"/>
        </w:rPr>
      </w:pPr>
    </w:p>
    <w:p w:rsidR="000C2C42" w:rsidRPr="001E6F6F" w:rsidRDefault="000C2C42">
      <w:pPr>
        <w:jc w:val="right"/>
        <w:rPr>
          <w:sz w:val="24"/>
          <w:szCs w:val="24"/>
        </w:rPr>
      </w:pPr>
      <w:r w:rsidRPr="001E6F6F">
        <w:rPr>
          <w:position w:val="-12"/>
          <w:sz w:val="24"/>
          <w:szCs w:val="24"/>
        </w:rPr>
        <w:object w:dxaOrig="3100" w:dyaOrig="420">
          <v:shape id="_x0000_i1040" type="#_x0000_t75" style="width:155.25pt;height:21pt" o:ole="">
            <v:imagedata r:id="rId38" o:title=""/>
          </v:shape>
          <o:OLEObject Type="Embed" ProgID="Equation.3" ShapeID="_x0000_i1040" DrawAspect="Content" ObjectID="_1419082761" r:id="rId39"/>
        </w:object>
      </w:r>
      <w:r w:rsidRPr="001E6F6F">
        <w:rPr>
          <w:sz w:val="24"/>
          <w:szCs w:val="24"/>
        </w:rPr>
        <w:tab/>
      </w:r>
      <w:r w:rsidRPr="001E6F6F">
        <w:rPr>
          <w:sz w:val="24"/>
          <w:szCs w:val="24"/>
        </w:rPr>
        <w:tab/>
      </w:r>
      <w:r w:rsidRPr="001E6F6F">
        <w:rPr>
          <w:sz w:val="24"/>
          <w:szCs w:val="24"/>
        </w:rPr>
        <w:tab/>
        <w:t xml:space="preserve">          (7.</w:t>
      </w:r>
      <w:r w:rsidR="000C5E85" w:rsidRPr="001E6F6F">
        <w:rPr>
          <w:sz w:val="24"/>
          <w:szCs w:val="24"/>
        </w:rPr>
        <w:t>30</w:t>
      </w:r>
      <w:r w:rsidRPr="001E6F6F">
        <w:rPr>
          <w:sz w:val="24"/>
          <w:szCs w:val="24"/>
        </w:rPr>
        <w:t>)</w:t>
      </w:r>
    </w:p>
    <w:p w:rsidR="000C2C42" w:rsidRPr="001E6F6F" w:rsidRDefault="000C2C42">
      <w:pPr>
        <w:jc w:val="right"/>
        <w:rPr>
          <w:sz w:val="24"/>
          <w:szCs w:val="24"/>
        </w:rPr>
      </w:pPr>
    </w:p>
    <w:p w:rsidR="000C2C42" w:rsidRPr="001E6F6F" w:rsidRDefault="000C2C42">
      <w:pPr>
        <w:jc w:val="both"/>
        <w:rPr>
          <w:sz w:val="24"/>
          <w:szCs w:val="24"/>
        </w:rPr>
      </w:pPr>
      <w:r w:rsidRPr="001E6F6F">
        <w:rPr>
          <w:sz w:val="24"/>
          <w:szCs w:val="24"/>
        </w:rPr>
        <w:t xml:space="preserve">Din ultima relaţie rezultă că cuvintele de cod astfel obţinute sunt cuvinte de cod ciclic întrucât sunt divizibile la polinomul generator al codului </w:t>
      </w:r>
      <w:r w:rsidRPr="001E6F6F">
        <w:rPr>
          <w:i/>
          <w:sz w:val="24"/>
          <w:szCs w:val="24"/>
        </w:rPr>
        <w:t>g(x)</w:t>
      </w:r>
      <w:r w:rsidRPr="001E6F6F">
        <w:rPr>
          <w:sz w:val="24"/>
          <w:szCs w:val="24"/>
        </w:rPr>
        <w:t xml:space="preserve">. </w:t>
      </w:r>
    </w:p>
    <w:p w:rsidR="000C2C42" w:rsidRPr="001E6F6F" w:rsidRDefault="000C2C42">
      <w:pPr>
        <w:jc w:val="both"/>
        <w:rPr>
          <w:sz w:val="24"/>
          <w:szCs w:val="24"/>
        </w:rPr>
      </w:pPr>
      <w:r w:rsidRPr="001E6F6F">
        <w:rPr>
          <w:sz w:val="24"/>
          <w:szCs w:val="24"/>
        </w:rPr>
        <w:tab/>
        <w:t>Matricea de control se determină în baza următoarelor relaţii generale:</w:t>
      </w:r>
    </w:p>
    <w:p w:rsidR="000C2C42" w:rsidRPr="001E6F6F" w:rsidRDefault="000C2C42">
      <w:pPr>
        <w:jc w:val="both"/>
        <w:rPr>
          <w:sz w:val="24"/>
          <w:szCs w:val="24"/>
        </w:rPr>
      </w:pPr>
    </w:p>
    <w:p w:rsidR="000C2C42" w:rsidRPr="001E6F6F" w:rsidRDefault="000C2C42">
      <w:pPr>
        <w:jc w:val="right"/>
        <w:rPr>
          <w:sz w:val="24"/>
          <w:szCs w:val="24"/>
        </w:rPr>
      </w:pPr>
      <w:r w:rsidRPr="001E6F6F">
        <w:rPr>
          <w:position w:val="-8"/>
          <w:sz w:val="24"/>
          <w:szCs w:val="24"/>
        </w:rPr>
        <w:object w:dxaOrig="1140" w:dyaOrig="380">
          <v:shape id="_x0000_i1041" type="#_x0000_t75" style="width:57pt;height:18.75pt" o:ole="">
            <v:imagedata r:id="rId40" o:title=""/>
          </v:shape>
          <o:OLEObject Type="Embed" ProgID="Equation.3" ShapeID="_x0000_i1041" DrawAspect="Content" ObjectID="_1419082762" r:id="rId41"/>
        </w:object>
      </w:r>
      <w:r w:rsidRPr="001E6F6F">
        <w:rPr>
          <w:sz w:val="24"/>
          <w:szCs w:val="24"/>
        </w:rPr>
        <w:tab/>
      </w:r>
      <w:r w:rsidRPr="001E6F6F">
        <w:rPr>
          <w:sz w:val="24"/>
          <w:szCs w:val="24"/>
        </w:rPr>
        <w:tab/>
      </w:r>
      <w:r w:rsidRPr="001E6F6F">
        <w:rPr>
          <w:sz w:val="24"/>
          <w:szCs w:val="24"/>
        </w:rPr>
        <w:tab/>
      </w:r>
      <w:r w:rsidRPr="001E6F6F">
        <w:rPr>
          <w:sz w:val="24"/>
          <w:szCs w:val="24"/>
        </w:rPr>
        <w:tab/>
      </w:r>
      <w:r w:rsidRPr="001E6F6F">
        <w:rPr>
          <w:sz w:val="24"/>
          <w:szCs w:val="24"/>
        </w:rPr>
        <w:tab/>
      </w:r>
      <w:r w:rsidRPr="001E6F6F">
        <w:rPr>
          <w:sz w:val="24"/>
          <w:szCs w:val="24"/>
        </w:rPr>
        <w:tab/>
        <w:t>(7.</w:t>
      </w:r>
      <w:r w:rsidR="000C5E85" w:rsidRPr="001E6F6F">
        <w:rPr>
          <w:sz w:val="24"/>
          <w:szCs w:val="24"/>
        </w:rPr>
        <w:t>31</w:t>
      </w:r>
      <w:r w:rsidRPr="001E6F6F">
        <w:rPr>
          <w:sz w:val="24"/>
          <w:szCs w:val="24"/>
        </w:rPr>
        <w:t>)</w:t>
      </w:r>
    </w:p>
    <w:p w:rsidR="000C2C42" w:rsidRPr="001E6F6F" w:rsidRDefault="000C2C42">
      <w:pPr>
        <w:jc w:val="right"/>
        <w:rPr>
          <w:sz w:val="24"/>
          <w:szCs w:val="24"/>
        </w:rPr>
      </w:pPr>
    </w:p>
    <w:p w:rsidR="000C2C42" w:rsidRPr="001E6F6F" w:rsidRDefault="000C2C42">
      <w:pPr>
        <w:jc w:val="right"/>
        <w:rPr>
          <w:sz w:val="24"/>
          <w:szCs w:val="24"/>
        </w:rPr>
      </w:pPr>
      <w:r w:rsidRPr="001E6F6F">
        <w:rPr>
          <w:position w:val="-12"/>
          <w:sz w:val="24"/>
          <w:szCs w:val="24"/>
        </w:rPr>
        <w:object w:dxaOrig="1219" w:dyaOrig="360">
          <v:shape id="_x0000_i1042" type="#_x0000_t75" style="width:60.75pt;height:18pt" o:ole="">
            <v:imagedata r:id="rId42" o:title=""/>
          </v:shape>
          <o:OLEObject Type="Embed" ProgID="Equation.3" ShapeID="_x0000_i1042" DrawAspect="Content" ObjectID="_1419082763" r:id="rId43"/>
        </w:object>
      </w:r>
      <w:r w:rsidRPr="001E6F6F">
        <w:rPr>
          <w:sz w:val="24"/>
          <w:szCs w:val="24"/>
        </w:rPr>
        <w:tab/>
      </w:r>
      <w:r w:rsidRPr="001E6F6F">
        <w:rPr>
          <w:sz w:val="24"/>
          <w:szCs w:val="24"/>
        </w:rPr>
        <w:tab/>
      </w:r>
      <w:r w:rsidRPr="001E6F6F">
        <w:rPr>
          <w:sz w:val="24"/>
          <w:szCs w:val="24"/>
        </w:rPr>
        <w:tab/>
      </w:r>
      <w:r w:rsidRPr="001E6F6F">
        <w:rPr>
          <w:sz w:val="24"/>
          <w:szCs w:val="24"/>
        </w:rPr>
        <w:tab/>
      </w:r>
      <w:r w:rsidRPr="001E6F6F">
        <w:rPr>
          <w:sz w:val="24"/>
          <w:szCs w:val="24"/>
        </w:rPr>
        <w:tab/>
      </w:r>
      <w:r w:rsidRPr="001E6F6F">
        <w:rPr>
          <w:sz w:val="24"/>
          <w:szCs w:val="24"/>
        </w:rPr>
        <w:tab/>
        <w:t>(7.</w:t>
      </w:r>
      <w:r w:rsidR="000C5E85" w:rsidRPr="001E6F6F">
        <w:rPr>
          <w:sz w:val="24"/>
          <w:szCs w:val="24"/>
        </w:rPr>
        <w:t>32</w:t>
      </w:r>
      <w:r w:rsidRPr="001E6F6F">
        <w:rPr>
          <w:sz w:val="24"/>
          <w:szCs w:val="24"/>
        </w:rPr>
        <w:t>)</w:t>
      </w:r>
    </w:p>
    <w:p w:rsidR="000C2C42" w:rsidRPr="001E6F6F" w:rsidRDefault="000C2C42">
      <w:pPr>
        <w:jc w:val="right"/>
        <w:rPr>
          <w:sz w:val="24"/>
          <w:szCs w:val="24"/>
        </w:rPr>
      </w:pPr>
    </w:p>
    <w:p w:rsidR="000C2C42" w:rsidRPr="001E6F6F" w:rsidRDefault="000C2C42">
      <w:pPr>
        <w:jc w:val="right"/>
        <w:rPr>
          <w:sz w:val="24"/>
          <w:szCs w:val="24"/>
        </w:rPr>
      </w:pPr>
      <w:r w:rsidRPr="001E6F6F">
        <w:rPr>
          <w:position w:val="-8"/>
          <w:sz w:val="24"/>
          <w:szCs w:val="24"/>
        </w:rPr>
        <w:object w:dxaOrig="840" w:dyaOrig="380">
          <v:shape id="_x0000_i1043" type="#_x0000_t75" style="width:42pt;height:18.75pt" o:ole="">
            <v:imagedata r:id="rId44" o:title=""/>
          </v:shape>
          <o:OLEObject Type="Embed" ProgID="Equation.3" ShapeID="_x0000_i1043" DrawAspect="Content" ObjectID="_1419082764" r:id="rId45"/>
        </w:object>
      </w:r>
      <w:r w:rsidRPr="001E6F6F">
        <w:rPr>
          <w:sz w:val="24"/>
          <w:szCs w:val="24"/>
        </w:rPr>
        <w:tab/>
      </w:r>
      <w:r w:rsidRPr="001E6F6F">
        <w:rPr>
          <w:sz w:val="24"/>
          <w:szCs w:val="24"/>
        </w:rPr>
        <w:tab/>
      </w:r>
      <w:r w:rsidRPr="001E6F6F">
        <w:rPr>
          <w:sz w:val="24"/>
          <w:szCs w:val="24"/>
        </w:rPr>
        <w:tab/>
      </w:r>
      <w:r w:rsidRPr="001E6F6F">
        <w:rPr>
          <w:sz w:val="24"/>
          <w:szCs w:val="24"/>
        </w:rPr>
        <w:tab/>
      </w:r>
      <w:r w:rsidRPr="001E6F6F">
        <w:rPr>
          <w:sz w:val="24"/>
          <w:szCs w:val="24"/>
        </w:rPr>
        <w:tab/>
        <w:t xml:space="preserve">        (7.</w:t>
      </w:r>
      <w:r w:rsidR="000C5E85" w:rsidRPr="001E6F6F">
        <w:rPr>
          <w:sz w:val="24"/>
          <w:szCs w:val="24"/>
        </w:rPr>
        <w:t>33</w:t>
      </w:r>
      <w:r w:rsidRPr="001E6F6F">
        <w:rPr>
          <w:sz w:val="24"/>
          <w:szCs w:val="24"/>
        </w:rPr>
        <w:t>)</w:t>
      </w:r>
    </w:p>
    <w:p w:rsidR="008E4D16" w:rsidRPr="001E6F6F" w:rsidRDefault="008E4D16">
      <w:pPr>
        <w:jc w:val="both"/>
        <w:rPr>
          <w:sz w:val="24"/>
          <w:szCs w:val="24"/>
        </w:rPr>
      </w:pPr>
    </w:p>
    <w:p w:rsidR="000C2C42" w:rsidRPr="001E6F6F" w:rsidRDefault="000C2C42">
      <w:pPr>
        <w:jc w:val="both"/>
        <w:rPr>
          <w:sz w:val="24"/>
          <w:szCs w:val="24"/>
        </w:rPr>
      </w:pPr>
      <w:r w:rsidRPr="001E6F6F">
        <w:rPr>
          <w:sz w:val="24"/>
          <w:szCs w:val="24"/>
        </w:rPr>
        <w:t xml:space="preserve">Întrucât </w:t>
      </w:r>
      <w:r w:rsidR="00997A82" w:rsidRPr="001E6F6F">
        <w:rPr>
          <w:sz w:val="24"/>
          <w:szCs w:val="24"/>
        </w:rPr>
        <w:t xml:space="preserve">pentru </w:t>
      </w:r>
      <w:r w:rsidRPr="001E6F6F">
        <w:rPr>
          <w:sz w:val="24"/>
          <w:szCs w:val="24"/>
        </w:rPr>
        <w:t xml:space="preserve">orice polinom </w:t>
      </w:r>
      <w:r w:rsidRPr="001E6F6F">
        <w:rPr>
          <w:i/>
          <w:sz w:val="24"/>
          <w:szCs w:val="24"/>
        </w:rPr>
        <w:t>g(x)</w:t>
      </w:r>
      <w:r w:rsidR="00997A82" w:rsidRPr="001E6F6F">
        <w:rPr>
          <w:sz w:val="24"/>
          <w:szCs w:val="24"/>
        </w:rPr>
        <w:t xml:space="preserve">, </w:t>
      </w:r>
      <w:r w:rsidRPr="001E6F6F">
        <w:rPr>
          <w:sz w:val="24"/>
          <w:szCs w:val="24"/>
        </w:rPr>
        <w:t xml:space="preserve">divizor al lui </w:t>
      </w:r>
      <w:r w:rsidRPr="001E6F6F">
        <w:rPr>
          <w:position w:val="-6"/>
          <w:sz w:val="24"/>
          <w:szCs w:val="24"/>
        </w:rPr>
        <w:object w:dxaOrig="720" w:dyaOrig="400">
          <v:shape id="_x0000_i1044" type="#_x0000_t75" style="width:36pt;height:20.25pt" o:ole="">
            <v:imagedata r:id="rId46" o:title=""/>
          </v:shape>
          <o:OLEObject Type="Embed" ProgID="Equation.3" ShapeID="_x0000_i1044" DrawAspect="Content" ObjectID="_1419082765" r:id="rId47"/>
        </w:object>
      </w:r>
      <w:r w:rsidR="00997A82" w:rsidRPr="001E6F6F">
        <w:rPr>
          <w:sz w:val="24"/>
          <w:szCs w:val="24"/>
        </w:rPr>
        <w:t xml:space="preserve">, </w:t>
      </w:r>
      <w:r w:rsidRPr="001E6F6F">
        <w:rPr>
          <w:sz w:val="24"/>
          <w:szCs w:val="24"/>
        </w:rPr>
        <w:t xml:space="preserve">există un </w:t>
      </w:r>
      <w:r w:rsidRPr="001E6F6F">
        <w:rPr>
          <w:i/>
          <w:sz w:val="24"/>
          <w:szCs w:val="24"/>
        </w:rPr>
        <w:t>polinom de control</w:t>
      </w:r>
      <w:r w:rsidRPr="001E6F6F">
        <w:rPr>
          <w:sz w:val="24"/>
          <w:szCs w:val="24"/>
        </w:rPr>
        <w:t xml:space="preserve"> </w:t>
      </w:r>
      <w:r w:rsidRPr="001E6F6F">
        <w:rPr>
          <w:i/>
          <w:sz w:val="24"/>
          <w:szCs w:val="24"/>
        </w:rPr>
        <w:t>h(x)</w:t>
      </w:r>
      <w:r w:rsidRPr="001E6F6F">
        <w:rPr>
          <w:sz w:val="24"/>
          <w:szCs w:val="24"/>
        </w:rPr>
        <w:t xml:space="preserve"> definit prin:</w:t>
      </w:r>
    </w:p>
    <w:p w:rsidR="000C2C42" w:rsidRPr="001E6F6F" w:rsidRDefault="000C2C42">
      <w:pPr>
        <w:jc w:val="right"/>
        <w:rPr>
          <w:sz w:val="24"/>
          <w:szCs w:val="24"/>
        </w:rPr>
      </w:pPr>
    </w:p>
    <w:p w:rsidR="000C2C42" w:rsidRPr="001E6F6F" w:rsidRDefault="00BA19BB">
      <w:pPr>
        <w:jc w:val="right"/>
        <w:rPr>
          <w:sz w:val="24"/>
          <w:szCs w:val="24"/>
        </w:rPr>
      </w:pPr>
      <w:r w:rsidRPr="001E6F6F">
        <w:rPr>
          <w:position w:val="-28"/>
          <w:sz w:val="24"/>
          <w:szCs w:val="24"/>
        </w:rPr>
        <w:object w:dxaOrig="3580" w:dyaOrig="720">
          <v:shape id="_x0000_i1045" type="#_x0000_t75" style="width:179.25pt;height:36pt" o:ole="">
            <v:imagedata r:id="rId48" o:title=""/>
          </v:shape>
          <o:OLEObject Type="Embed" ProgID="Equation.3" ShapeID="_x0000_i1045" DrawAspect="Content" ObjectID="_1419082766" r:id="rId49"/>
        </w:object>
      </w:r>
      <w:r w:rsidR="000C2C42" w:rsidRPr="001E6F6F">
        <w:rPr>
          <w:sz w:val="24"/>
          <w:szCs w:val="24"/>
        </w:rPr>
        <w:tab/>
      </w:r>
      <w:r w:rsidR="00483396" w:rsidRPr="001E6F6F">
        <w:rPr>
          <w:sz w:val="24"/>
          <w:szCs w:val="24"/>
        </w:rPr>
        <w:t xml:space="preserve">          </w:t>
      </w:r>
      <w:r w:rsidR="00550A8D">
        <w:rPr>
          <w:sz w:val="24"/>
          <w:szCs w:val="24"/>
        </w:rPr>
        <w:t xml:space="preserve">        </w:t>
      </w:r>
      <w:r w:rsidR="002F43AD">
        <w:rPr>
          <w:sz w:val="24"/>
          <w:szCs w:val="24"/>
        </w:rPr>
        <w:t xml:space="preserve">          </w:t>
      </w:r>
      <w:r w:rsidR="000C2C42" w:rsidRPr="001E6F6F">
        <w:rPr>
          <w:sz w:val="24"/>
          <w:szCs w:val="24"/>
        </w:rPr>
        <w:t>(7.</w:t>
      </w:r>
      <w:r w:rsidR="000C5E85" w:rsidRPr="001E6F6F">
        <w:rPr>
          <w:sz w:val="24"/>
          <w:szCs w:val="24"/>
        </w:rPr>
        <w:t>34</w:t>
      </w:r>
      <w:r w:rsidR="000C2C42" w:rsidRPr="001E6F6F">
        <w:rPr>
          <w:sz w:val="24"/>
          <w:szCs w:val="24"/>
        </w:rPr>
        <w:t>)</w:t>
      </w:r>
    </w:p>
    <w:p w:rsidR="000C2C42" w:rsidRPr="001E6F6F" w:rsidRDefault="000C2C42">
      <w:pPr>
        <w:jc w:val="both"/>
        <w:rPr>
          <w:sz w:val="24"/>
          <w:szCs w:val="24"/>
        </w:rPr>
      </w:pPr>
    </w:p>
    <w:p w:rsidR="000C2C42" w:rsidRPr="001E6F6F" w:rsidRDefault="000C2C42">
      <w:pPr>
        <w:jc w:val="both"/>
        <w:rPr>
          <w:sz w:val="24"/>
          <w:szCs w:val="24"/>
        </w:rPr>
      </w:pPr>
      <w:r w:rsidRPr="001E6F6F">
        <w:rPr>
          <w:sz w:val="24"/>
          <w:szCs w:val="24"/>
        </w:rPr>
        <w:t>matricea de control se defineşte prin relaţia:</w:t>
      </w:r>
    </w:p>
    <w:p w:rsidR="000C2C42" w:rsidRPr="001E6F6F" w:rsidRDefault="000C2C42">
      <w:pPr>
        <w:jc w:val="both"/>
        <w:rPr>
          <w:sz w:val="24"/>
          <w:szCs w:val="24"/>
        </w:rPr>
      </w:pPr>
    </w:p>
    <w:p w:rsidR="000C2C42" w:rsidRPr="001E6F6F" w:rsidRDefault="000E594E">
      <w:pPr>
        <w:jc w:val="right"/>
        <w:rPr>
          <w:sz w:val="24"/>
          <w:szCs w:val="24"/>
        </w:rPr>
      </w:pPr>
      <w:r w:rsidRPr="001E6F6F">
        <w:rPr>
          <w:position w:val="-70"/>
          <w:sz w:val="24"/>
          <w:szCs w:val="24"/>
        </w:rPr>
        <w:object w:dxaOrig="4520" w:dyaOrig="1480">
          <v:shape id="_x0000_i1046" type="#_x0000_t75" style="width:225.75pt;height:74.25pt" o:ole="">
            <v:imagedata r:id="rId50" o:title=""/>
          </v:shape>
          <o:OLEObject Type="Embed" ProgID="Equation.3" ShapeID="_x0000_i1046" DrawAspect="Content" ObjectID="_1419082767" r:id="rId51"/>
        </w:object>
      </w:r>
      <w:r w:rsidR="000C2C42" w:rsidRPr="001E6F6F">
        <w:rPr>
          <w:sz w:val="24"/>
          <w:szCs w:val="24"/>
        </w:rPr>
        <w:tab/>
      </w:r>
      <w:r w:rsidR="000C2C42" w:rsidRPr="001E6F6F">
        <w:rPr>
          <w:sz w:val="24"/>
          <w:szCs w:val="24"/>
        </w:rPr>
        <w:tab/>
      </w:r>
      <w:r w:rsidR="000C2C42" w:rsidRPr="001E6F6F">
        <w:rPr>
          <w:sz w:val="24"/>
          <w:szCs w:val="24"/>
        </w:rPr>
        <w:tab/>
        <w:t>(7.</w:t>
      </w:r>
      <w:r w:rsidR="000C5E85" w:rsidRPr="001E6F6F">
        <w:rPr>
          <w:sz w:val="24"/>
          <w:szCs w:val="24"/>
        </w:rPr>
        <w:t>35</w:t>
      </w:r>
      <w:r w:rsidR="000C2C42" w:rsidRPr="001E6F6F">
        <w:rPr>
          <w:sz w:val="24"/>
          <w:szCs w:val="24"/>
        </w:rPr>
        <w:t>)</w:t>
      </w:r>
    </w:p>
    <w:p w:rsidR="000C2C42" w:rsidRPr="001E6F6F" w:rsidRDefault="000C2C42">
      <w:pPr>
        <w:jc w:val="both"/>
        <w:rPr>
          <w:i/>
          <w:sz w:val="24"/>
          <w:szCs w:val="24"/>
        </w:rPr>
      </w:pPr>
    </w:p>
    <w:p w:rsidR="000C2C42" w:rsidRPr="001E6F6F" w:rsidRDefault="000C2C42">
      <w:pPr>
        <w:jc w:val="both"/>
        <w:rPr>
          <w:sz w:val="24"/>
          <w:szCs w:val="24"/>
        </w:rPr>
      </w:pPr>
      <w:r w:rsidRPr="00114DDD">
        <w:rPr>
          <w:b/>
          <w:i/>
          <w:sz w:val="24"/>
          <w:szCs w:val="24"/>
          <w:u w:val="single"/>
        </w:rPr>
        <w:t>Exemplu</w:t>
      </w:r>
      <w:r w:rsidRPr="001E6F6F">
        <w:rPr>
          <w:i/>
          <w:sz w:val="24"/>
          <w:szCs w:val="24"/>
        </w:rPr>
        <w:t>:</w:t>
      </w:r>
      <w:r w:rsidRPr="001E6F6F">
        <w:rPr>
          <w:sz w:val="24"/>
          <w:szCs w:val="24"/>
        </w:rPr>
        <w:t xml:space="preserve"> Să se calculeze matricea </w:t>
      </w:r>
      <w:r w:rsidRPr="001E6F6F">
        <w:rPr>
          <w:b/>
          <w:sz w:val="24"/>
          <w:szCs w:val="24"/>
        </w:rPr>
        <w:t>G</w:t>
      </w:r>
      <w:r w:rsidRPr="001E6F6F">
        <w:rPr>
          <w:sz w:val="24"/>
          <w:szCs w:val="24"/>
        </w:rPr>
        <w:t xml:space="preserve"> a unui cod ciclic, întocmit după polinomul generator al codului </w:t>
      </w:r>
      <w:r w:rsidRPr="001E6F6F">
        <w:rPr>
          <w:i/>
          <w:sz w:val="24"/>
          <w:szCs w:val="24"/>
        </w:rPr>
        <w:t>g(x)=</w:t>
      </w:r>
      <w:r w:rsidRPr="001E6F6F">
        <w:rPr>
          <w:sz w:val="24"/>
          <w:szCs w:val="24"/>
        </w:rPr>
        <w:t>1</w:t>
      </w:r>
      <w:r w:rsidRPr="001E6F6F">
        <w:rPr>
          <w:iCs/>
          <w:sz w:val="24"/>
          <w:szCs w:val="24"/>
        </w:rPr>
        <w:sym w:font="Symbol" w:char="F0C5"/>
      </w:r>
      <w:r w:rsidR="00C95A01" w:rsidRPr="001E6F6F">
        <w:rPr>
          <w:iCs/>
          <w:sz w:val="24"/>
          <w:szCs w:val="24"/>
        </w:rPr>
        <w:t xml:space="preserve"> </w:t>
      </w:r>
      <w:r w:rsidRPr="001E6F6F">
        <w:rPr>
          <w:i/>
          <w:sz w:val="24"/>
          <w:szCs w:val="24"/>
        </w:rPr>
        <w:t>x</w:t>
      </w:r>
      <w:r w:rsidR="00C95A01" w:rsidRPr="001E6F6F">
        <w:rPr>
          <w:i/>
          <w:sz w:val="24"/>
          <w:szCs w:val="24"/>
        </w:rPr>
        <w:t xml:space="preserve"> </w:t>
      </w:r>
      <w:r w:rsidRPr="001E6F6F">
        <w:rPr>
          <w:iCs/>
          <w:sz w:val="24"/>
          <w:szCs w:val="24"/>
        </w:rPr>
        <w:sym w:font="Symbol" w:char="F0C5"/>
      </w:r>
      <w:r w:rsidR="00C95A01" w:rsidRPr="001E6F6F">
        <w:rPr>
          <w:iCs/>
          <w:sz w:val="24"/>
          <w:szCs w:val="24"/>
        </w:rPr>
        <w:t xml:space="preserve"> </w:t>
      </w:r>
      <w:r w:rsidRPr="001E6F6F">
        <w:rPr>
          <w:i/>
          <w:sz w:val="24"/>
          <w:szCs w:val="24"/>
        </w:rPr>
        <w:t>x</w:t>
      </w:r>
      <w:r w:rsidRPr="001E6F6F">
        <w:rPr>
          <w:sz w:val="24"/>
          <w:szCs w:val="24"/>
          <w:vertAlign w:val="superscript"/>
        </w:rPr>
        <w:t>3</w:t>
      </w:r>
      <w:r w:rsidRPr="001E6F6F">
        <w:rPr>
          <w:sz w:val="24"/>
          <w:szCs w:val="24"/>
        </w:rPr>
        <w:t>, pentru transmiterea numărului zecimal (10)</w:t>
      </w:r>
      <w:r w:rsidRPr="001E6F6F">
        <w:rPr>
          <w:sz w:val="24"/>
          <w:szCs w:val="24"/>
          <w:vertAlign w:val="subscript"/>
        </w:rPr>
        <w:t>10</w:t>
      </w:r>
      <w:r w:rsidRPr="001E6F6F">
        <w:rPr>
          <w:sz w:val="24"/>
          <w:szCs w:val="24"/>
        </w:rPr>
        <w:t>. Să se deducă matricea generatoare şi matricea de control pentru codul ciclic sistematic corespunzător.</w:t>
      </w:r>
    </w:p>
    <w:p w:rsidR="000C2C42" w:rsidRPr="001E6F6F" w:rsidRDefault="00C95A01" w:rsidP="00C95A01">
      <w:pPr>
        <w:jc w:val="right"/>
        <w:rPr>
          <w:i/>
          <w:sz w:val="24"/>
          <w:szCs w:val="24"/>
        </w:rPr>
      </w:pPr>
      <w:r w:rsidRPr="001E6F6F">
        <w:rPr>
          <w:i/>
          <w:sz w:val="24"/>
          <w:szCs w:val="24"/>
        </w:rPr>
        <w:t>□</w:t>
      </w:r>
    </w:p>
    <w:p w:rsidR="000C2C42" w:rsidRPr="001E6F6F" w:rsidRDefault="000C2C42" w:rsidP="00B217FA">
      <w:pPr>
        <w:jc w:val="both"/>
        <w:rPr>
          <w:sz w:val="24"/>
          <w:szCs w:val="24"/>
        </w:rPr>
      </w:pPr>
      <w:r w:rsidRPr="001E6F6F">
        <w:rPr>
          <w:i/>
          <w:sz w:val="24"/>
          <w:szCs w:val="24"/>
        </w:rPr>
        <w:t>Soluţie:</w:t>
      </w:r>
      <w:r w:rsidRPr="001E6F6F">
        <w:rPr>
          <w:sz w:val="24"/>
          <w:szCs w:val="24"/>
        </w:rPr>
        <w:t xml:space="preserve"> Numărul de simboluri de informaţie rezultă din transcrierea în binar a numărului dorit de transmis:</w:t>
      </w:r>
      <w:r w:rsidR="000E594E" w:rsidRPr="001E6F6F">
        <w:rPr>
          <w:sz w:val="24"/>
          <w:szCs w:val="24"/>
        </w:rPr>
        <w:t xml:space="preserve"> </w:t>
      </w:r>
      <w:r w:rsidRPr="001E6F6F">
        <w:rPr>
          <w:iCs/>
          <w:sz w:val="24"/>
          <w:szCs w:val="24"/>
        </w:rPr>
        <w:t>(10)</w:t>
      </w:r>
      <w:r w:rsidRPr="001E6F6F">
        <w:rPr>
          <w:iCs/>
          <w:sz w:val="24"/>
          <w:szCs w:val="24"/>
          <w:vertAlign w:val="subscript"/>
        </w:rPr>
        <w:t>10</w:t>
      </w:r>
      <w:r w:rsidRPr="001E6F6F">
        <w:rPr>
          <w:iCs/>
          <w:sz w:val="24"/>
          <w:szCs w:val="24"/>
        </w:rPr>
        <w:t>=(1010)</w:t>
      </w:r>
      <w:r w:rsidRPr="001E6F6F">
        <w:rPr>
          <w:iCs/>
          <w:sz w:val="24"/>
          <w:szCs w:val="24"/>
          <w:vertAlign w:val="subscript"/>
        </w:rPr>
        <w:t>2</w:t>
      </w:r>
      <w:r w:rsidR="000E594E" w:rsidRPr="001E6F6F">
        <w:rPr>
          <w:iCs/>
          <w:sz w:val="24"/>
          <w:szCs w:val="24"/>
          <w:vertAlign w:val="subscript"/>
        </w:rPr>
        <w:t xml:space="preserve"> </w:t>
      </w:r>
      <w:r w:rsidR="0051033F" w:rsidRPr="001E6F6F">
        <w:rPr>
          <w:noProof/>
          <w:sz w:val="24"/>
          <w:szCs w:val="24"/>
          <w:lang w:val="en-US" w:eastAsia="en-US"/>
        </w:rPr>
        <mc:AlternateContent>
          <mc:Choice Requires="wps">
            <w:drawing>
              <wp:anchor distT="0" distB="0" distL="114300" distR="114300" simplePos="0" relativeHeight="251657728" behindDoc="0" locked="0" layoutInCell="1" allowOverlap="1" wp14:anchorId="10EB5B78" wp14:editId="3020BDD9">
                <wp:simplePos x="0" y="0"/>
                <wp:positionH relativeFrom="column">
                  <wp:posOffset>0</wp:posOffset>
                </wp:positionH>
                <wp:positionV relativeFrom="paragraph">
                  <wp:posOffset>219075</wp:posOffset>
                </wp:positionV>
                <wp:extent cx="2159000" cy="100965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0" cy="1009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48B4" w:rsidRPr="00225E47" w:rsidRDefault="002E48B4" w:rsidP="00FC6EC5">
                            <w:pPr>
                              <w:jc w:val="center"/>
                              <w:rPr>
                                <w:sz w:val="26"/>
                              </w:rPr>
                            </w:pPr>
                            <w:r>
                              <w:rPr>
                                <w:position w:val="-66"/>
                                <w:sz w:val="26"/>
                              </w:rPr>
                              <w:object w:dxaOrig="2900" w:dyaOrig="1440">
                                <v:shape id="_x0000_i1102" type="#_x0000_t75" style="width:144.75pt;height:1in" o:ole="">
                                  <v:imagedata r:id="rId52" o:title=""/>
                                </v:shape>
                                <o:OLEObject Type="Embed" ProgID="Equation.3" ShapeID="_x0000_i1102" DrawAspect="Content" ObjectID="_1419082822" r:id="rId53"/>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17.25pt;width:170pt;height:7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" stroked="f">
                <v:textbox>
                  <w:txbxContent>
                    <w:p w:rsidR="00B217FA" w:rsidRPr="00225E47" w:rsidRDefault="00B217FA" w:rsidP="00FC6EC5">
                      <w:pPr>
                        <w:jc w:val="center"/>
                        <w:rPr>
                          <w:sz w:val="26"/>
                        </w:rPr>
                      </w:pPr>
                      <w:r>
                        <w:rPr>
                          <w:position w:val="-66"/>
                          <w:sz w:val="26"/>
                        </w:rPr>
                        <w:object w:dxaOrig="2900" w:dyaOrig="1440">
                          <v:shape id="_x0000_i1104" type="#_x0000_t75" style="width:144.75pt;height:1in" o:ole="">
                            <v:imagedata r:id="rId54" o:title=""/>
                          </v:shape>
                          <o:OLEObject Type="Embed" ProgID="Equation.3" ShapeID="_x0000_i1104" DrawAspect="Content" ObjectID="_1384942160" r:id="rId55"/>
                        </w:object>
                      </w:r>
                    </w:p>
                  </w:txbxContent>
                </v:textbox>
                <w10:wrap type="square"/>
              </v:shape>
            </w:pict>
          </mc:Fallback>
        </mc:AlternateContent>
      </w:r>
      <w:r w:rsidR="000E594E" w:rsidRPr="001E6F6F">
        <w:rPr>
          <w:iCs/>
          <w:sz w:val="24"/>
          <w:szCs w:val="24"/>
          <w:vertAlign w:val="subscript"/>
        </w:rPr>
        <w:t xml:space="preserve">. </w:t>
      </w:r>
      <w:r w:rsidRPr="001E6F6F">
        <w:rPr>
          <w:sz w:val="24"/>
          <w:szCs w:val="24"/>
        </w:rPr>
        <w:t xml:space="preserve">Numărul simbolurilor de informaţie este </w:t>
      </w:r>
      <w:r w:rsidRPr="001E6F6F">
        <w:rPr>
          <w:i/>
          <w:sz w:val="24"/>
          <w:szCs w:val="24"/>
        </w:rPr>
        <w:t>k=</w:t>
      </w:r>
      <w:r w:rsidRPr="001E6F6F">
        <w:rPr>
          <w:iCs/>
          <w:sz w:val="24"/>
          <w:szCs w:val="24"/>
        </w:rPr>
        <w:t>4</w:t>
      </w:r>
      <w:r w:rsidRPr="001E6F6F">
        <w:rPr>
          <w:sz w:val="24"/>
          <w:szCs w:val="24"/>
        </w:rPr>
        <w:t>. Gradul polinomului generator determină numărul simbolurilor de control:</w:t>
      </w:r>
      <w:r w:rsidR="00321457" w:rsidRPr="001E6F6F">
        <w:rPr>
          <w:sz w:val="24"/>
          <w:szCs w:val="24"/>
        </w:rPr>
        <w:t xml:space="preserve"> </w:t>
      </w:r>
      <w:r w:rsidRPr="001E6F6F">
        <w:rPr>
          <w:i/>
          <w:sz w:val="24"/>
          <w:szCs w:val="24"/>
        </w:rPr>
        <w:t>m=grad</w:t>
      </w:r>
      <w:r w:rsidRPr="001E6F6F">
        <w:rPr>
          <w:sz w:val="24"/>
          <w:szCs w:val="24"/>
        </w:rPr>
        <w:t>{</w:t>
      </w:r>
      <w:r w:rsidRPr="001E6F6F">
        <w:rPr>
          <w:i/>
          <w:sz w:val="24"/>
          <w:szCs w:val="24"/>
        </w:rPr>
        <w:t>g(x)</w:t>
      </w:r>
      <w:r w:rsidRPr="001E6F6F">
        <w:rPr>
          <w:sz w:val="24"/>
          <w:szCs w:val="24"/>
        </w:rPr>
        <w:t>}</w:t>
      </w:r>
      <w:r w:rsidRPr="001E6F6F">
        <w:rPr>
          <w:i/>
          <w:sz w:val="24"/>
          <w:szCs w:val="24"/>
        </w:rPr>
        <w:t>=</w:t>
      </w:r>
      <w:r w:rsidRPr="001E6F6F">
        <w:rPr>
          <w:sz w:val="24"/>
          <w:szCs w:val="24"/>
        </w:rPr>
        <w:t>3</w:t>
      </w:r>
      <w:r w:rsidR="00321457" w:rsidRPr="001E6F6F">
        <w:rPr>
          <w:sz w:val="24"/>
          <w:szCs w:val="24"/>
        </w:rPr>
        <w:t xml:space="preserve">. </w:t>
      </w:r>
      <w:r w:rsidRPr="001E6F6F">
        <w:rPr>
          <w:sz w:val="24"/>
          <w:szCs w:val="24"/>
        </w:rPr>
        <w:t xml:space="preserve">Cuvântul de cod are lungimea </w:t>
      </w:r>
      <w:r w:rsidRPr="001E6F6F">
        <w:rPr>
          <w:i/>
          <w:sz w:val="24"/>
          <w:szCs w:val="24"/>
        </w:rPr>
        <w:t>n=m+k=</w:t>
      </w:r>
      <w:r w:rsidRPr="001E6F6F">
        <w:rPr>
          <w:sz w:val="24"/>
          <w:szCs w:val="24"/>
        </w:rPr>
        <w:t xml:space="preserve">7. Matricea generatoare are dimensiunea </w:t>
      </w:r>
      <w:r w:rsidRPr="001E6F6F">
        <w:rPr>
          <w:i/>
          <w:sz w:val="24"/>
          <w:szCs w:val="24"/>
        </w:rPr>
        <w:t>k</w:t>
      </w:r>
      <w:r w:rsidR="00B148C5" w:rsidRPr="001E6F6F">
        <w:rPr>
          <w:i/>
          <w:sz w:val="24"/>
          <w:szCs w:val="24"/>
        </w:rPr>
        <w:t xml:space="preserve"> </w:t>
      </w:r>
      <w:r w:rsidRPr="001E6F6F">
        <w:rPr>
          <w:i/>
          <w:sz w:val="24"/>
          <w:szCs w:val="24"/>
        </w:rPr>
        <w:t>x</w:t>
      </w:r>
      <w:r w:rsidR="00B148C5" w:rsidRPr="001E6F6F">
        <w:rPr>
          <w:i/>
          <w:sz w:val="24"/>
          <w:szCs w:val="24"/>
        </w:rPr>
        <w:t xml:space="preserve"> </w:t>
      </w:r>
      <w:r w:rsidRPr="001E6F6F">
        <w:rPr>
          <w:i/>
          <w:sz w:val="24"/>
          <w:szCs w:val="24"/>
        </w:rPr>
        <w:t>n</w:t>
      </w:r>
      <w:r w:rsidRPr="001E6F6F">
        <w:rPr>
          <w:sz w:val="24"/>
          <w:szCs w:val="24"/>
        </w:rPr>
        <w:t>, şi se calculează după relaţia (7.2</w:t>
      </w:r>
      <w:r w:rsidR="00FA3B65" w:rsidRPr="001E6F6F">
        <w:rPr>
          <w:sz w:val="24"/>
          <w:szCs w:val="24"/>
        </w:rPr>
        <w:t>7</w:t>
      </w:r>
      <w:r w:rsidRPr="001E6F6F">
        <w:rPr>
          <w:sz w:val="24"/>
          <w:szCs w:val="24"/>
        </w:rPr>
        <w:t>), pentru codul nesistematic</w:t>
      </w:r>
      <w:r w:rsidR="00FA3B65" w:rsidRPr="001E6F6F">
        <w:rPr>
          <w:sz w:val="24"/>
          <w:szCs w:val="24"/>
        </w:rPr>
        <w:t xml:space="preserve">. </w:t>
      </w:r>
      <w:r w:rsidRPr="001E6F6F">
        <w:rPr>
          <w:sz w:val="24"/>
          <w:szCs w:val="24"/>
        </w:rPr>
        <w:t xml:space="preserve">Pentru a obţine varianta sistematică, se împarte </w:t>
      </w:r>
      <w:r w:rsidRPr="001E6F6F">
        <w:rPr>
          <w:i/>
          <w:sz w:val="24"/>
          <w:szCs w:val="24"/>
        </w:rPr>
        <w:t>x</w:t>
      </w:r>
      <w:r w:rsidRPr="001E6F6F">
        <w:rPr>
          <w:sz w:val="24"/>
          <w:szCs w:val="24"/>
          <w:vertAlign w:val="superscript"/>
        </w:rPr>
        <w:t>3</w:t>
      </w:r>
      <w:r w:rsidRPr="001E6F6F">
        <w:rPr>
          <w:sz w:val="24"/>
          <w:szCs w:val="24"/>
        </w:rPr>
        <w:t xml:space="preserve">, </w:t>
      </w:r>
      <w:r w:rsidRPr="001E6F6F">
        <w:rPr>
          <w:i/>
          <w:sz w:val="24"/>
          <w:szCs w:val="24"/>
        </w:rPr>
        <w:t>x</w:t>
      </w:r>
      <w:r w:rsidRPr="001E6F6F">
        <w:rPr>
          <w:sz w:val="24"/>
          <w:szCs w:val="24"/>
          <w:vertAlign w:val="superscript"/>
        </w:rPr>
        <w:t>4</w:t>
      </w:r>
      <w:r w:rsidRPr="001E6F6F">
        <w:rPr>
          <w:sz w:val="24"/>
          <w:szCs w:val="24"/>
        </w:rPr>
        <w:t xml:space="preserve">, </w:t>
      </w:r>
      <w:r w:rsidRPr="001E6F6F">
        <w:rPr>
          <w:i/>
          <w:sz w:val="24"/>
          <w:szCs w:val="24"/>
        </w:rPr>
        <w:t>x</w:t>
      </w:r>
      <w:r w:rsidRPr="001E6F6F">
        <w:rPr>
          <w:iCs/>
          <w:sz w:val="24"/>
          <w:szCs w:val="24"/>
          <w:vertAlign w:val="superscript"/>
        </w:rPr>
        <w:t>5</w:t>
      </w:r>
      <w:r w:rsidRPr="001E6F6F">
        <w:rPr>
          <w:sz w:val="24"/>
          <w:szCs w:val="24"/>
        </w:rPr>
        <w:t xml:space="preserve"> şi </w:t>
      </w:r>
      <w:r w:rsidRPr="001E6F6F">
        <w:rPr>
          <w:i/>
          <w:sz w:val="24"/>
          <w:szCs w:val="24"/>
        </w:rPr>
        <w:t>x</w:t>
      </w:r>
      <w:r w:rsidRPr="001E6F6F">
        <w:rPr>
          <w:iCs/>
          <w:sz w:val="24"/>
          <w:szCs w:val="24"/>
          <w:vertAlign w:val="superscript"/>
        </w:rPr>
        <w:t>6</w:t>
      </w:r>
      <w:r w:rsidRPr="001E6F6F">
        <w:rPr>
          <w:i/>
          <w:sz w:val="24"/>
          <w:szCs w:val="24"/>
        </w:rPr>
        <w:t xml:space="preserve"> </w:t>
      </w:r>
      <w:r w:rsidRPr="001E6F6F">
        <w:rPr>
          <w:sz w:val="24"/>
          <w:szCs w:val="24"/>
        </w:rPr>
        <w:t xml:space="preserve">la polinomul generator </w:t>
      </w:r>
      <w:r w:rsidRPr="001E6F6F">
        <w:rPr>
          <w:i/>
          <w:sz w:val="24"/>
          <w:szCs w:val="24"/>
        </w:rPr>
        <w:t>g(x)</w:t>
      </w:r>
      <w:r w:rsidRPr="001E6F6F">
        <w:rPr>
          <w:sz w:val="24"/>
          <w:szCs w:val="24"/>
        </w:rPr>
        <w:t xml:space="preserve"> obţinându-se resturile </w:t>
      </w:r>
      <w:r w:rsidRPr="001E6F6F">
        <w:rPr>
          <w:i/>
          <w:sz w:val="24"/>
          <w:szCs w:val="24"/>
        </w:rPr>
        <w:t>r</w:t>
      </w:r>
      <w:r w:rsidRPr="001E6F6F">
        <w:rPr>
          <w:iCs/>
          <w:sz w:val="24"/>
          <w:szCs w:val="24"/>
          <w:vertAlign w:val="subscript"/>
        </w:rPr>
        <w:t>1</w:t>
      </w:r>
      <w:r w:rsidRPr="001E6F6F">
        <w:rPr>
          <w:i/>
          <w:sz w:val="24"/>
          <w:szCs w:val="24"/>
        </w:rPr>
        <w:t>(x)= x</w:t>
      </w:r>
      <w:r w:rsidRPr="001E6F6F">
        <w:rPr>
          <w:iCs/>
          <w:sz w:val="24"/>
          <w:szCs w:val="24"/>
        </w:rPr>
        <w:sym w:font="Symbol" w:char="F0C5"/>
      </w:r>
      <w:r w:rsidRPr="001E6F6F">
        <w:rPr>
          <w:sz w:val="24"/>
          <w:szCs w:val="24"/>
        </w:rPr>
        <w:t xml:space="preserve">1, </w:t>
      </w:r>
      <w:r w:rsidRPr="001E6F6F">
        <w:rPr>
          <w:i/>
          <w:sz w:val="24"/>
          <w:szCs w:val="24"/>
        </w:rPr>
        <w:t>r</w:t>
      </w:r>
      <w:r w:rsidRPr="001E6F6F">
        <w:rPr>
          <w:iCs/>
          <w:sz w:val="24"/>
          <w:szCs w:val="24"/>
          <w:vertAlign w:val="subscript"/>
        </w:rPr>
        <w:t>2</w:t>
      </w:r>
      <w:r w:rsidRPr="001E6F6F">
        <w:rPr>
          <w:i/>
          <w:sz w:val="24"/>
          <w:szCs w:val="24"/>
        </w:rPr>
        <w:t>(x)= x</w:t>
      </w:r>
      <w:r w:rsidRPr="001E6F6F">
        <w:rPr>
          <w:iCs/>
          <w:sz w:val="24"/>
          <w:szCs w:val="24"/>
          <w:vertAlign w:val="superscript"/>
        </w:rPr>
        <w:t>2</w:t>
      </w:r>
      <w:r w:rsidRPr="001E6F6F">
        <w:rPr>
          <w:iCs/>
          <w:sz w:val="24"/>
          <w:szCs w:val="24"/>
        </w:rPr>
        <w:sym w:font="Symbol" w:char="F0C5"/>
      </w:r>
      <w:r w:rsidRPr="001E6F6F">
        <w:rPr>
          <w:i/>
          <w:sz w:val="24"/>
          <w:szCs w:val="24"/>
        </w:rPr>
        <w:t>x</w:t>
      </w:r>
      <w:r w:rsidRPr="001E6F6F">
        <w:rPr>
          <w:sz w:val="24"/>
          <w:szCs w:val="24"/>
        </w:rPr>
        <w:t xml:space="preserve">, </w:t>
      </w:r>
      <w:r w:rsidRPr="001E6F6F">
        <w:rPr>
          <w:i/>
          <w:sz w:val="24"/>
          <w:szCs w:val="24"/>
        </w:rPr>
        <w:t>r</w:t>
      </w:r>
      <w:r w:rsidRPr="001E6F6F">
        <w:rPr>
          <w:iCs/>
          <w:sz w:val="24"/>
          <w:szCs w:val="24"/>
          <w:vertAlign w:val="subscript"/>
        </w:rPr>
        <w:t>3</w:t>
      </w:r>
      <w:r w:rsidRPr="001E6F6F">
        <w:rPr>
          <w:i/>
          <w:sz w:val="24"/>
          <w:szCs w:val="24"/>
        </w:rPr>
        <w:t>(x)=x</w:t>
      </w:r>
      <w:r w:rsidRPr="001E6F6F">
        <w:rPr>
          <w:iCs/>
          <w:sz w:val="24"/>
          <w:szCs w:val="24"/>
          <w:vertAlign w:val="superscript"/>
        </w:rPr>
        <w:t>2</w:t>
      </w:r>
      <w:r w:rsidRPr="001E6F6F">
        <w:rPr>
          <w:iCs/>
          <w:sz w:val="24"/>
          <w:szCs w:val="24"/>
        </w:rPr>
        <w:sym w:font="Symbol" w:char="F0C5"/>
      </w:r>
      <w:r w:rsidRPr="001E6F6F">
        <w:rPr>
          <w:i/>
          <w:sz w:val="24"/>
          <w:szCs w:val="24"/>
        </w:rPr>
        <w:t>x</w:t>
      </w:r>
      <w:r w:rsidRPr="001E6F6F">
        <w:rPr>
          <w:iCs/>
          <w:sz w:val="24"/>
          <w:szCs w:val="24"/>
        </w:rPr>
        <w:sym w:font="Symbol" w:char="F0C5"/>
      </w:r>
      <w:r w:rsidRPr="001E6F6F">
        <w:rPr>
          <w:i/>
          <w:sz w:val="24"/>
          <w:szCs w:val="24"/>
        </w:rPr>
        <w:t>1</w:t>
      </w:r>
      <w:r w:rsidRPr="001E6F6F">
        <w:rPr>
          <w:sz w:val="24"/>
          <w:szCs w:val="24"/>
        </w:rPr>
        <w:t xml:space="preserve"> şi </w:t>
      </w:r>
      <w:r w:rsidRPr="001E6F6F">
        <w:rPr>
          <w:i/>
          <w:sz w:val="24"/>
          <w:szCs w:val="24"/>
        </w:rPr>
        <w:t>r</w:t>
      </w:r>
      <w:r w:rsidRPr="001E6F6F">
        <w:rPr>
          <w:iCs/>
          <w:sz w:val="24"/>
          <w:szCs w:val="24"/>
          <w:vertAlign w:val="subscript"/>
        </w:rPr>
        <w:t>4</w:t>
      </w:r>
      <w:r w:rsidRPr="001E6F6F">
        <w:rPr>
          <w:i/>
          <w:sz w:val="24"/>
          <w:szCs w:val="24"/>
        </w:rPr>
        <w:t>(x)=x</w:t>
      </w:r>
      <w:r w:rsidRPr="001E6F6F">
        <w:rPr>
          <w:sz w:val="24"/>
          <w:szCs w:val="24"/>
          <w:vertAlign w:val="superscript"/>
        </w:rPr>
        <w:t>2</w:t>
      </w:r>
      <w:r w:rsidRPr="001E6F6F">
        <w:rPr>
          <w:iCs/>
          <w:sz w:val="24"/>
          <w:szCs w:val="24"/>
        </w:rPr>
        <w:sym w:font="Symbol" w:char="F0C5"/>
      </w:r>
      <w:r w:rsidRPr="001E6F6F">
        <w:rPr>
          <w:iCs/>
          <w:sz w:val="24"/>
          <w:szCs w:val="24"/>
        </w:rPr>
        <w:t xml:space="preserve"> </w:t>
      </w:r>
      <w:r w:rsidRPr="001E6F6F">
        <w:rPr>
          <w:i/>
          <w:sz w:val="24"/>
          <w:szCs w:val="24"/>
        </w:rPr>
        <w:t>x</w:t>
      </w:r>
      <w:r w:rsidRPr="001E6F6F">
        <w:rPr>
          <w:iCs/>
          <w:sz w:val="24"/>
          <w:szCs w:val="24"/>
        </w:rPr>
        <w:sym w:font="Symbol" w:char="F0C5"/>
      </w:r>
      <w:r w:rsidRPr="001E6F6F">
        <w:rPr>
          <w:sz w:val="24"/>
          <w:szCs w:val="24"/>
        </w:rPr>
        <w:t xml:space="preserve">1. Matricea generatoare </w:t>
      </w:r>
      <w:r w:rsidR="000D3EB5" w:rsidRPr="001E6F6F">
        <w:rPr>
          <w:sz w:val="24"/>
          <w:szCs w:val="24"/>
        </w:rPr>
        <w:t xml:space="preserve">în </w:t>
      </w:r>
      <w:r w:rsidRPr="001E6F6F">
        <w:rPr>
          <w:sz w:val="24"/>
          <w:szCs w:val="24"/>
        </w:rPr>
        <w:t>forma canonică este:</w:t>
      </w:r>
    </w:p>
    <w:p w:rsidR="00FA3B65" w:rsidRPr="001E6F6F" w:rsidRDefault="000E594E" w:rsidP="000E594E">
      <w:pPr>
        <w:jc w:val="center"/>
        <w:rPr>
          <w:sz w:val="24"/>
          <w:szCs w:val="24"/>
        </w:rPr>
      </w:pPr>
      <w:r w:rsidRPr="001E6F6F">
        <w:rPr>
          <w:position w:val="-66"/>
          <w:sz w:val="24"/>
          <w:szCs w:val="24"/>
        </w:rPr>
        <w:object w:dxaOrig="5220" w:dyaOrig="1440">
          <v:shape id="_x0000_i1047" type="#_x0000_t75" style="width:261pt;height:1in" o:ole="">
            <v:imagedata r:id="rId56" o:title=""/>
          </v:shape>
          <o:OLEObject Type="Embed" ProgID="Equation.3" ShapeID="_x0000_i1047" DrawAspect="Content" ObjectID="_1419082768" r:id="rId57"/>
        </w:object>
      </w:r>
    </w:p>
    <w:p w:rsidR="000C2C42" w:rsidRPr="001E6F6F" w:rsidRDefault="000C2C42">
      <w:pPr>
        <w:jc w:val="both"/>
        <w:rPr>
          <w:sz w:val="24"/>
          <w:szCs w:val="24"/>
        </w:rPr>
      </w:pPr>
      <w:r w:rsidRPr="001E6F6F">
        <w:rPr>
          <w:sz w:val="24"/>
          <w:szCs w:val="24"/>
        </w:rPr>
        <w:t>Pentru aflarea matricii de control se folosesc relaţiile (7.</w:t>
      </w:r>
      <w:r w:rsidR="00963FED" w:rsidRPr="001E6F6F">
        <w:rPr>
          <w:sz w:val="24"/>
          <w:szCs w:val="24"/>
        </w:rPr>
        <w:t>32</w:t>
      </w:r>
      <w:r w:rsidRPr="001E6F6F">
        <w:rPr>
          <w:sz w:val="24"/>
          <w:szCs w:val="24"/>
        </w:rPr>
        <w:t>) şi (7.</w:t>
      </w:r>
      <w:r w:rsidR="00963FED" w:rsidRPr="001E6F6F">
        <w:rPr>
          <w:sz w:val="24"/>
          <w:szCs w:val="24"/>
        </w:rPr>
        <w:t>33</w:t>
      </w:r>
      <w:r w:rsidRPr="001E6F6F">
        <w:rPr>
          <w:sz w:val="24"/>
          <w:szCs w:val="24"/>
        </w:rPr>
        <w:t>), obţinându-se:</w:t>
      </w:r>
    </w:p>
    <w:p w:rsidR="000C2C42" w:rsidRDefault="000C2C42" w:rsidP="00406F7E">
      <w:pPr>
        <w:jc w:val="center"/>
        <w:rPr>
          <w:position w:val="-50"/>
          <w:sz w:val="24"/>
          <w:szCs w:val="24"/>
        </w:rPr>
      </w:pPr>
      <w:r w:rsidRPr="001E6F6F">
        <w:rPr>
          <w:position w:val="-50"/>
          <w:sz w:val="24"/>
          <w:szCs w:val="24"/>
        </w:rPr>
        <w:object w:dxaOrig="7220" w:dyaOrig="1120">
          <v:shape id="_x0000_i1048" type="#_x0000_t75" style="width:360.75pt;height:56.25pt" o:ole="">
            <v:imagedata r:id="rId58" o:title=""/>
          </v:shape>
          <o:OLEObject Type="Embed" ProgID="Equation.3" ShapeID="_x0000_i1048" DrawAspect="Content" ObjectID="_1419082769" r:id="rId59"/>
        </w:object>
      </w:r>
    </w:p>
    <w:p w:rsidR="002E48B4" w:rsidRDefault="002E48B4" w:rsidP="002E48B4">
      <w:pPr>
        <w:rPr>
          <w:position w:val="-50"/>
          <w:sz w:val="24"/>
          <w:szCs w:val="24"/>
        </w:rPr>
      </w:pPr>
      <w:r>
        <w:rPr>
          <w:position w:val="-50"/>
          <w:sz w:val="24"/>
          <w:szCs w:val="24"/>
        </w:rPr>
        <w:t>Cuvintele de cod sunt:</w:t>
      </w:r>
    </w:p>
    <w:p w:rsidR="002E48B4" w:rsidRDefault="002E48B4" w:rsidP="002E48B4">
      <w:pPr>
        <w:jc w:val="center"/>
        <w:rPr>
          <w:position w:val="-50"/>
          <w:sz w:val="24"/>
          <w:szCs w:val="24"/>
        </w:rPr>
      </w:pPr>
      <w:r w:rsidRPr="002E48B4">
        <w:rPr>
          <w:position w:val="-16"/>
          <w:sz w:val="24"/>
          <w:szCs w:val="24"/>
        </w:rPr>
        <w:object w:dxaOrig="2220" w:dyaOrig="480">
          <v:shape id="_x0000_i1049" type="#_x0000_t75" style="width:111pt;height:24pt" o:ole="">
            <v:imagedata r:id="rId60" o:title=""/>
          </v:shape>
          <o:OLEObject Type="Embed" ProgID="Equation.3" ShapeID="_x0000_i1049" DrawAspect="Content" ObjectID="_1419082770" r:id="rId61"/>
        </w:object>
      </w:r>
    </w:p>
    <w:p w:rsidR="000C2C42" w:rsidRPr="001E6F6F" w:rsidRDefault="00C95A01" w:rsidP="00C95A01">
      <w:pPr>
        <w:jc w:val="right"/>
        <w:rPr>
          <w:sz w:val="24"/>
          <w:szCs w:val="24"/>
        </w:rPr>
      </w:pPr>
      <w:r w:rsidRPr="001E6F6F">
        <w:rPr>
          <w:sz w:val="24"/>
          <w:szCs w:val="24"/>
        </w:rPr>
        <w:t>■</w:t>
      </w:r>
    </w:p>
    <w:p w:rsidR="00FA3B65" w:rsidRPr="001E6F6F" w:rsidRDefault="00FA3B65" w:rsidP="00C95A01">
      <w:pPr>
        <w:jc w:val="right"/>
        <w:rPr>
          <w:sz w:val="24"/>
          <w:szCs w:val="24"/>
        </w:rPr>
      </w:pPr>
    </w:p>
    <w:p w:rsidR="00664AC7" w:rsidRDefault="00664AC7">
      <w:pPr>
        <w:jc w:val="center"/>
        <w:rPr>
          <w:b/>
          <w:sz w:val="24"/>
          <w:szCs w:val="24"/>
        </w:rPr>
      </w:pPr>
    </w:p>
    <w:p w:rsidR="000C2C42" w:rsidRPr="001E6F6F" w:rsidRDefault="000C2C42">
      <w:pPr>
        <w:jc w:val="center"/>
        <w:rPr>
          <w:sz w:val="24"/>
          <w:szCs w:val="24"/>
        </w:rPr>
      </w:pPr>
      <w:r w:rsidRPr="001E6F6F">
        <w:rPr>
          <w:b/>
          <w:sz w:val="24"/>
          <w:szCs w:val="24"/>
        </w:rPr>
        <w:t>7.3 - Decodarea cuvintelor de cod ciclice</w:t>
      </w:r>
    </w:p>
    <w:p w:rsidR="000C2C42" w:rsidRPr="001E6F6F" w:rsidRDefault="000C2C42">
      <w:pPr>
        <w:jc w:val="both"/>
        <w:rPr>
          <w:sz w:val="24"/>
          <w:szCs w:val="24"/>
        </w:rPr>
      </w:pPr>
    </w:p>
    <w:p w:rsidR="00F94C0B" w:rsidRPr="001E6F6F" w:rsidRDefault="00F94C0B">
      <w:pPr>
        <w:jc w:val="both"/>
        <w:rPr>
          <w:sz w:val="24"/>
          <w:szCs w:val="24"/>
        </w:rPr>
      </w:pPr>
      <w:r w:rsidRPr="001E6F6F">
        <w:rPr>
          <w:sz w:val="24"/>
          <w:szCs w:val="24"/>
        </w:rPr>
        <w:tab/>
        <w:t xml:space="preserve">Dacă în procesul de transmisiune nu s-au introdus erori, polinomul ce reprezintă cuvântul recepţionat va fi divizibil prin </w:t>
      </w:r>
      <w:r w:rsidRPr="001E6F6F">
        <w:rPr>
          <w:i/>
          <w:sz w:val="24"/>
          <w:szCs w:val="24"/>
        </w:rPr>
        <w:t>g(x)</w:t>
      </w:r>
      <w:r w:rsidRPr="001E6F6F">
        <w:rPr>
          <w:sz w:val="24"/>
          <w:szCs w:val="24"/>
        </w:rPr>
        <w:t>, deci restul va fi zero. Existenţa unui rest diferit de zero este un criteriu pentru detecţia erorilor. Dacă din structura restului se pot preciza poziţiile în care s-au introdus erori</w:t>
      </w:r>
      <w:r w:rsidR="00550F57" w:rsidRPr="001E6F6F">
        <w:rPr>
          <w:sz w:val="24"/>
          <w:szCs w:val="24"/>
        </w:rPr>
        <w:t>,</w:t>
      </w:r>
      <w:r w:rsidRPr="001E6F6F">
        <w:rPr>
          <w:sz w:val="24"/>
          <w:szCs w:val="24"/>
        </w:rPr>
        <w:t xml:space="preserve"> atunci se va putea efectua şi corecţia erorilor. În acest sens, deci din considerente de corecţie a erorilor, se consideră polinoame generatoare </w:t>
      </w:r>
      <w:r w:rsidRPr="001E6F6F">
        <w:rPr>
          <w:i/>
          <w:sz w:val="24"/>
          <w:szCs w:val="24"/>
        </w:rPr>
        <w:t>g(x)</w:t>
      </w:r>
      <w:r w:rsidRPr="001E6F6F">
        <w:rPr>
          <w:sz w:val="24"/>
          <w:szCs w:val="24"/>
        </w:rPr>
        <w:t xml:space="preserve"> primitive.</w:t>
      </w:r>
    </w:p>
    <w:p w:rsidR="000C2C42" w:rsidRPr="001E6F6F" w:rsidRDefault="000C2C42">
      <w:pPr>
        <w:jc w:val="both"/>
        <w:rPr>
          <w:sz w:val="24"/>
          <w:szCs w:val="24"/>
        </w:rPr>
      </w:pPr>
      <w:r w:rsidRPr="001E6F6F">
        <w:rPr>
          <w:sz w:val="24"/>
          <w:szCs w:val="24"/>
        </w:rPr>
        <w:tab/>
        <w:t xml:space="preserve">Problema decodării constă în găsirea unei corespondenţe între cuvântul eronat recepţionat </w:t>
      </w:r>
      <w:r w:rsidRPr="001E6F6F">
        <w:rPr>
          <w:i/>
          <w:sz w:val="24"/>
          <w:szCs w:val="24"/>
        </w:rPr>
        <w:t xml:space="preserve">v’(x) </w:t>
      </w:r>
      <w:r w:rsidRPr="001E6F6F">
        <w:rPr>
          <w:sz w:val="24"/>
          <w:szCs w:val="24"/>
        </w:rPr>
        <w:t xml:space="preserve">şi cuvântul eroare </w:t>
      </w:r>
      <w:r w:rsidR="00BC4CE6" w:rsidRPr="001E6F6F">
        <w:rPr>
          <w:sz w:val="24"/>
          <w:szCs w:val="24"/>
        </w:rPr>
        <w:t>e</w:t>
      </w:r>
      <w:r w:rsidRPr="001E6F6F">
        <w:rPr>
          <w:i/>
          <w:sz w:val="24"/>
          <w:szCs w:val="24"/>
        </w:rPr>
        <w:t>(x)</w:t>
      </w:r>
      <w:r w:rsidRPr="001E6F6F">
        <w:rPr>
          <w:sz w:val="24"/>
          <w:szCs w:val="24"/>
        </w:rPr>
        <w:t xml:space="preserve"> care reprezintă erorile introduse pe canal:</w:t>
      </w:r>
    </w:p>
    <w:p w:rsidR="000C2C42" w:rsidRPr="001E6F6F" w:rsidRDefault="000C2C42">
      <w:pPr>
        <w:jc w:val="both"/>
        <w:rPr>
          <w:sz w:val="24"/>
          <w:szCs w:val="24"/>
        </w:rPr>
      </w:pPr>
    </w:p>
    <w:p w:rsidR="000C2C42" w:rsidRPr="001E6F6F" w:rsidRDefault="00BC4CE6">
      <w:pPr>
        <w:jc w:val="right"/>
        <w:rPr>
          <w:sz w:val="24"/>
          <w:szCs w:val="24"/>
        </w:rPr>
      </w:pPr>
      <w:r w:rsidRPr="001E6F6F">
        <w:rPr>
          <w:position w:val="-10"/>
          <w:sz w:val="24"/>
          <w:szCs w:val="24"/>
        </w:rPr>
        <w:object w:dxaOrig="1860" w:dyaOrig="320">
          <v:shape id="_x0000_i1050" type="#_x0000_t75" style="width:93pt;height:15.75pt" o:ole="">
            <v:imagedata r:id="rId62" o:title=""/>
          </v:shape>
          <o:OLEObject Type="Embed" ProgID="Equation.3" ShapeID="_x0000_i1050" DrawAspect="Content" ObjectID="_1419082771" r:id="rId63"/>
        </w:object>
      </w:r>
      <w:r w:rsidR="000C2C42" w:rsidRPr="001E6F6F">
        <w:rPr>
          <w:sz w:val="24"/>
          <w:szCs w:val="24"/>
        </w:rPr>
        <w:tab/>
      </w:r>
      <w:r w:rsidR="000C2C42" w:rsidRPr="001E6F6F">
        <w:rPr>
          <w:sz w:val="24"/>
          <w:szCs w:val="24"/>
        </w:rPr>
        <w:tab/>
      </w:r>
      <w:r w:rsidR="000C2C42" w:rsidRPr="001E6F6F">
        <w:rPr>
          <w:sz w:val="24"/>
          <w:szCs w:val="24"/>
        </w:rPr>
        <w:tab/>
      </w:r>
      <w:r w:rsidR="000C2C42" w:rsidRPr="001E6F6F">
        <w:rPr>
          <w:sz w:val="24"/>
          <w:szCs w:val="24"/>
        </w:rPr>
        <w:tab/>
      </w:r>
      <w:r w:rsidR="000C2C42" w:rsidRPr="001E6F6F">
        <w:rPr>
          <w:sz w:val="24"/>
          <w:szCs w:val="24"/>
        </w:rPr>
        <w:tab/>
        <w:t>(7.</w:t>
      </w:r>
      <w:r w:rsidR="000C5E85" w:rsidRPr="001E6F6F">
        <w:rPr>
          <w:sz w:val="24"/>
          <w:szCs w:val="24"/>
        </w:rPr>
        <w:t>36</w:t>
      </w:r>
      <w:r w:rsidR="000C2C42" w:rsidRPr="001E6F6F">
        <w:rPr>
          <w:sz w:val="24"/>
          <w:szCs w:val="24"/>
        </w:rPr>
        <w:t>)</w:t>
      </w:r>
    </w:p>
    <w:p w:rsidR="000C2C42" w:rsidRPr="001E6F6F" w:rsidRDefault="000C2C42">
      <w:pPr>
        <w:jc w:val="both"/>
        <w:rPr>
          <w:sz w:val="24"/>
          <w:szCs w:val="24"/>
        </w:rPr>
      </w:pPr>
      <w:r w:rsidRPr="001E6F6F">
        <w:rPr>
          <w:sz w:val="24"/>
          <w:szCs w:val="24"/>
        </w:rPr>
        <w:t xml:space="preserve">La recepţie se calculează sindromul </w:t>
      </w:r>
    </w:p>
    <w:p w:rsidR="000C2C42" w:rsidRPr="001E6F6F" w:rsidRDefault="00BC4CE6">
      <w:pPr>
        <w:jc w:val="right"/>
        <w:rPr>
          <w:sz w:val="24"/>
          <w:szCs w:val="24"/>
        </w:rPr>
      </w:pPr>
      <w:r w:rsidRPr="001E6F6F">
        <w:rPr>
          <w:position w:val="-30"/>
          <w:sz w:val="24"/>
          <w:szCs w:val="24"/>
        </w:rPr>
        <w:object w:dxaOrig="3220" w:dyaOrig="720">
          <v:shape id="_x0000_i1051" type="#_x0000_t75" style="width:161.25pt;height:36pt" o:ole="">
            <v:imagedata r:id="rId64" o:title=""/>
          </v:shape>
          <o:OLEObject Type="Embed" ProgID="Equation.3" ShapeID="_x0000_i1051" DrawAspect="Content" ObjectID="_1419082772" r:id="rId65"/>
        </w:object>
      </w:r>
      <w:r w:rsidR="000C2C42" w:rsidRPr="001E6F6F">
        <w:rPr>
          <w:sz w:val="24"/>
          <w:szCs w:val="24"/>
        </w:rPr>
        <w:tab/>
      </w:r>
      <w:r w:rsidR="000C2C42" w:rsidRPr="001E6F6F">
        <w:rPr>
          <w:sz w:val="24"/>
          <w:szCs w:val="24"/>
        </w:rPr>
        <w:tab/>
      </w:r>
      <w:r w:rsidR="000C2C42" w:rsidRPr="001E6F6F">
        <w:rPr>
          <w:sz w:val="24"/>
          <w:szCs w:val="24"/>
        </w:rPr>
        <w:tab/>
      </w:r>
      <w:r w:rsidR="000C2C42" w:rsidRPr="001E6F6F">
        <w:rPr>
          <w:sz w:val="24"/>
          <w:szCs w:val="24"/>
        </w:rPr>
        <w:tab/>
        <w:t>(7.3</w:t>
      </w:r>
      <w:r w:rsidR="000C5E85" w:rsidRPr="001E6F6F">
        <w:rPr>
          <w:sz w:val="24"/>
          <w:szCs w:val="24"/>
        </w:rPr>
        <w:t>7</w:t>
      </w:r>
      <w:r w:rsidR="000C2C42" w:rsidRPr="001E6F6F">
        <w:rPr>
          <w:sz w:val="24"/>
          <w:szCs w:val="24"/>
        </w:rPr>
        <w:t>)</w:t>
      </w:r>
    </w:p>
    <w:p w:rsidR="000C2C42" w:rsidRPr="001E6F6F" w:rsidRDefault="000C2C42">
      <w:pPr>
        <w:jc w:val="right"/>
        <w:rPr>
          <w:sz w:val="24"/>
          <w:szCs w:val="24"/>
        </w:rPr>
      </w:pPr>
    </w:p>
    <w:p w:rsidR="000C2C42" w:rsidRPr="001E6F6F" w:rsidRDefault="000C2C42">
      <w:pPr>
        <w:jc w:val="both"/>
        <w:rPr>
          <w:sz w:val="24"/>
          <w:szCs w:val="24"/>
        </w:rPr>
      </w:pPr>
      <w:r w:rsidRPr="001E6F6F">
        <w:rPr>
          <w:sz w:val="24"/>
          <w:szCs w:val="24"/>
        </w:rPr>
        <w:t xml:space="preserve">Polinomul </w:t>
      </w:r>
      <w:r w:rsidRPr="001E6F6F">
        <w:rPr>
          <w:i/>
          <w:sz w:val="24"/>
          <w:szCs w:val="24"/>
        </w:rPr>
        <w:t>z(x)</w:t>
      </w:r>
      <w:r w:rsidRPr="001E6F6F">
        <w:rPr>
          <w:sz w:val="24"/>
          <w:szCs w:val="24"/>
        </w:rPr>
        <w:t xml:space="preserve"> are gradul cel mult </w:t>
      </w:r>
      <w:r w:rsidRPr="001E6F6F">
        <w:rPr>
          <w:i/>
          <w:sz w:val="24"/>
          <w:szCs w:val="24"/>
        </w:rPr>
        <w:t>m-</w:t>
      </w:r>
      <w:r w:rsidRPr="001E6F6F">
        <w:rPr>
          <w:sz w:val="24"/>
          <w:szCs w:val="24"/>
        </w:rPr>
        <w:t>1, deci numărul de corectori este 2</w:t>
      </w:r>
      <w:r w:rsidRPr="001E6F6F">
        <w:rPr>
          <w:i/>
          <w:sz w:val="24"/>
          <w:szCs w:val="24"/>
          <w:vertAlign w:val="superscript"/>
        </w:rPr>
        <w:t>m</w:t>
      </w:r>
      <w:r w:rsidRPr="001E6F6F">
        <w:rPr>
          <w:sz w:val="24"/>
          <w:szCs w:val="24"/>
        </w:rPr>
        <w:t xml:space="preserve">. Din mulţimea combinaţiilor posibile de erori, respectiv polinoame </w:t>
      </w:r>
      <w:r w:rsidR="00BC4CE6" w:rsidRPr="001E6F6F">
        <w:rPr>
          <w:i/>
          <w:sz w:val="24"/>
          <w:szCs w:val="24"/>
        </w:rPr>
        <w:t>e</w:t>
      </w:r>
      <w:r w:rsidRPr="001E6F6F">
        <w:rPr>
          <w:i/>
          <w:sz w:val="24"/>
          <w:szCs w:val="24"/>
        </w:rPr>
        <w:t>(x)</w:t>
      </w:r>
      <w:r w:rsidRPr="001E6F6F">
        <w:rPr>
          <w:sz w:val="24"/>
          <w:szCs w:val="24"/>
        </w:rPr>
        <w:t xml:space="preserve"> în număr de 2</w:t>
      </w:r>
      <w:r w:rsidRPr="001E6F6F">
        <w:rPr>
          <w:i/>
          <w:sz w:val="24"/>
          <w:szCs w:val="24"/>
          <w:vertAlign w:val="superscript"/>
        </w:rPr>
        <w:t>n</w:t>
      </w:r>
      <w:r w:rsidRPr="001E6F6F">
        <w:rPr>
          <w:sz w:val="24"/>
          <w:szCs w:val="24"/>
        </w:rPr>
        <w:t xml:space="preserve">, numai cele ce pot fi puse în corespondenţă biunivocă cu corectorii </w:t>
      </w:r>
      <w:r w:rsidRPr="001E6F6F">
        <w:rPr>
          <w:i/>
          <w:sz w:val="24"/>
          <w:szCs w:val="24"/>
        </w:rPr>
        <w:t>z(x)</w:t>
      </w:r>
      <w:r w:rsidRPr="001E6F6F">
        <w:rPr>
          <w:sz w:val="24"/>
          <w:szCs w:val="24"/>
        </w:rPr>
        <w:t>, adică un numar de 2</w:t>
      </w:r>
      <w:r w:rsidRPr="001E6F6F">
        <w:rPr>
          <w:i/>
          <w:sz w:val="24"/>
          <w:szCs w:val="24"/>
          <w:vertAlign w:val="superscript"/>
        </w:rPr>
        <w:t>m</w:t>
      </w:r>
      <w:r w:rsidRPr="001E6F6F">
        <w:rPr>
          <w:sz w:val="24"/>
          <w:szCs w:val="24"/>
        </w:rPr>
        <w:t xml:space="preserve"> combinaţii, vor putea fi corectate dupa relaţia:</w:t>
      </w:r>
    </w:p>
    <w:p w:rsidR="000C2C42" w:rsidRPr="001E6F6F" w:rsidRDefault="00BC4CE6">
      <w:pPr>
        <w:jc w:val="right"/>
        <w:rPr>
          <w:sz w:val="24"/>
          <w:szCs w:val="24"/>
        </w:rPr>
      </w:pPr>
      <w:r w:rsidRPr="001E6F6F">
        <w:rPr>
          <w:position w:val="-10"/>
          <w:sz w:val="24"/>
          <w:szCs w:val="24"/>
        </w:rPr>
        <w:object w:dxaOrig="1860" w:dyaOrig="320">
          <v:shape id="_x0000_i1052" type="#_x0000_t75" style="width:93pt;height:15.75pt" o:ole="">
            <v:imagedata r:id="rId66" o:title=""/>
          </v:shape>
          <o:OLEObject Type="Embed" ProgID="Equation.3" ShapeID="_x0000_i1052" DrawAspect="Content" ObjectID="_1419082773" r:id="rId67"/>
        </w:object>
      </w:r>
      <w:r w:rsidR="000C2C42" w:rsidRPr="001E6F6F">
        <w:rPr>
          <w:sz w:val="24"/>
          <w:szCs w:val="24"/>
        </w:rPr>
        <w:tab/>
      </w:r>
      <w:r w:rsidR="000C2C42" w:rsidRPr="001E6F6F">
        <w:rPr>
          <w:sz w:val="24"/>
          <w:szCs w:val="24"/>
        </w:rPr>
        <w:tab/>
      </w:r>
      <w:r w:rsidR="000C2C42" w:rsidRPr="001E6F6F">
        <w:rPr>
          <w:sz w:val="24"/>
          <w:szCs w:val="24"/>
        </w:rPr>
        <w:tab/>
      </w:r>
      <w:r w:rsidR="000C2C42" w:rsidRPr="001E6F6F">
        <w:rPr>
          <w:sz w:val="24"/>
          <w:szCs w:val="24"/>
        </w:rPr>
        <w:tab/>
      </w:r>
      <w:r w:rsidR="000C2C42" w:rsidRPr="001E6F6F">
        <w:rPr>
          <w:sz w:val="24"/>
          <w:szCs w:val="24"/>
        </w:rPr>
        <w:tab/>
        <w:t xml:space="preserve">    (7.3</w:t>
      </w:r>
      <w:r w:rsidR="000C5E85" w:rsidRPr="001E6F6F">
        <w:rPr>
          <w:sz w:val="24"/>
          <w:szCs w:val="24"/>
        </w:rPr>
        <w:t>8</w:t>
      </w:r>
      <w:r w:rsidR="000C2C42" w:rsidRPr="001E6F6F">
        <w:rPr>
          <w:sz w:val="24"/>
          <w:szCs w:val="24"/>
        </w:rPr>
        <w:t>)</w:t>
      </w:r>
    </w:p>
    <w:p w:rsidR="000C2C42" w:rsidRPr="001E6F6F" w:rsidRDefault="000C2C42">
      <w:pPr>
        <w:jc w:val="right"/>
        <w:rPr>
          <w:sz w:val="24"/>
          <w:szCs w:val="24"/>
        </w:rPr>
      </w:pPr>
    </w:p>
    <w:p w:rsidR="000C2C42" w:rsidRPr="001E6F6F" w:rsidRDefault="000C2C42">
      <w:pPr>
        <w:jc w:val="both"/>
        <w:rPr>
          <w:sz w:val="24"/>
          <w:szCs w:val="24"/>
        </w:rPr>
      </w:pPr>
      <w:r w:rsidRPr="001E6F6F">
        <w:rPr>
          <w:sz w:val="24"/>
          <w:szCs w:val="24"/>
        </w:rPr>
        <w:t xml:space="preserve">În  caz contrar se va putea efectua numai detecţia erorilor. Dacă </w:t>
      </w:r>
      <w:r w:rsidRPr="001E6F6F">
        <w:rPr>
          <w:i/>
          <w:sz w:val="24"/>
          <w:szCs w:val="24"/>
        </w:rPr>
        <w:t>z(x)</w:t>
      </w:r>
      <w:r w:rsidRPr="001E6F6F">
        <w:rPr>
          <w:sz w:val="24"/>
          <w:szCs w:val="24"/>
        </w:rPr>
        <w:t xml:space="preserve"> este zero atunci nu sunt erori. </w:t>
      </w:r>
    </w:p>
    <w:p w:rsidR="000C2C42" w:rsidRPr="001E6F6F" w:rsidRDefault="001D4DF5">
      <w:pPr>
        <w:jc w:val="both"/>
        <w:rPr>
          <w:sz w:val="24"/>
          <w:szCs w:val="24"/>
        </w:rPr>
      </w:pPr>
      <w:r w:rsidRPr="001E6F6F">
        <w:rPr>
          <w:sz w:val="24"/>
          <w:szCs w:val="24"/>
        </w:rPr>
        <w:tab/>
      </w:r>
      <w:r w:rsidR="007C7B15" w:rsidRPr="001E6F6F">
        <w:rPr>
          <w:sz w:val="24"/>
          <w:szCs w:val="24"/>
        </w:rPr>
        <w:t>Î</w:t>
      </w:r>
      <w:r w:rsidRPr="001E6F6F">
        <w:rPr>
          <w:sz w:val="24"/>
          <w:szCs w:val="24"/>
        </w:rPr>
        <w:t>n figura 7.1 se prezint</w:t>
      </w:r>
      <w:r w:rsidR="007C7B15" w:rsidRPr="001E6F6F">
        <w:rPr>
          <w:sz w:val="24"/>
          <w:szCs w:val="24"/>
        </w:rPr>
        <w:t>ă</w:t>
      </w:r>
      <w:r w:rsidRPr="001E6F6F">
        <w:rPr>
          <w:sz w:val="24"/>
          <w:szCs w:val="24"/>
        </w:rPr>
        <w:t xml:space="preserve"> schema bloc a circuitului de corec</w:t>
      </w:r>
      <w:r w:rsidR="007C7B15" w:rsidRPr="001E6F6F">
        <w:rPr>
          <w:sz w:val="24"/>
          <w:szCs w:val="24"/>
        </w:rPr>
        <w:t>ţ</w:t>
      </w:r>
      <w:r w:rsidRPr="001E6F6F">
        <w:rPr>
          <w:sz w:val="24"/>
          <w:szCs w:val="24"/>
        </w:rPr>
        <w:t xml:space="preserve">ie, </w:t>
      </w:r>
      <w:r w:rsidR="007C7B15" w:rsidRPr="001E6F6F">
        <w:rPr>
          <w:sz w:val="24"/>
          <w:szCs w:val="24"/>
        </w:rPr>
        <w:t>î</w:t>
      </w:r>
      <w:r w:rsidRPr="001E6F6F">
        <w:rPr>
          <w:sz w:val="24"/>
          <w:szCs w:val="24"/>
        </w:rPr>
        <w:t>n care coresponden</w:t>
      </w:r>
      <w:r w:rsidR="007C7B15" w:rsidRPr="001E6F6F">
        <w:rPr>
          <w:sz w:val="24"/>
          <w:szCs w:val="24"/>
        </w:rPr>
        <w:t>ţ</w:t>
      </w:r>
      <w:r w:rsidRPr="001E6F6F">
        <w:rPr>
          <w:sz w:val="24"/>
          <w:szCs w:val="24"/>
        </w:rPr>
        <w:t>a cuv</w:t>
      </w:r>
      <w:r w:rsidR="007C7B15" w:rsidRPr="001E6F6F">
        <w:rPr>
          <w:sz w:val="24"/>
          <w:szCs w:val="24"/>
        </w:rPr>
        <w:t>â</w:t>
      </w:r>
      <w:r w:rsidRPr="001E6F6F">
        <w:rPr>
          <w:sz w:val="24"/>
          <w:szCs w:val="24"/>
        </w:rPr>
        <w:t xml:space="preserve">nt eroare </w:t>
      </w:r>
      <w:r w:rsidR="007C7B15" w:rsidRPr="001E6F6F">
        <w:rPr>
          <w:sz w:val="24"/>
          <w:szCs w:val="24"/>
        </w:rPr>
        <w:sym w:font="Symbol" w:char="F0AB"/>
      </w:r>
      <w:r w:rsidRPr="001E6F6F">
        <w:rPr>
          <w:sz w:val="24"/>
          <w:szCs w:val="24"/>
        </w:rPr>
        <w:t xml:space="preserve"> corector este memorat</w:t>
      </w:r>
      <w:r w:rsidR="007C7B15" w:rsidRPr="001E6F6F">
        <w:rPr>
          <w:sz w:val="24"/>
          <w:szCs w:val="24"/>
        </w:rPr>
        <w:t>ă</w:t>
      </w:r>
      <w:r w:rsidRPr="001E6F6F">
        <w:rPr>
          <w:sz w:val="24"/>
          <w:szCs w:val="24"/>
        </w:rPr>
        <w:t xml:space="preserve"> </w:t>
      </w:r>
      <w:r w:rsidR="007C7B15" w:rsidRPr="001E6F6F">
        <w:rPr>
          <w:sz w:val="24"/>
          <w:szCs w:val="24"/>
        </w:rPr>
        <w:t>î</w:t>
      </w:r>
      <w:r w:rsidRPr="001E6F6F">
        <w:rPr>
          <w:sz w:val="24"/>
          <w:szCs w:val="24"/>
        </w:rPr>
        <w:t>ntr-un circuit de tip ROM.</w:t>
      </w:r>
    </w:p>
    <w:p w:rsidR="00E1787F" w:rsidRPr="001E6F6F" w:rsidRDefault="0051033F" w:rsidP="00E1787F">
      <w:pPr>
        <w:jc w:val="center"/>
        <w:rPr>
          <w:sz w:val="24"/>
          <w:szCs w:val="24"/>
        </w:rPr>
      </w:pPr>
      <w:r w:rsidRPr="001E6F6F">
        <w:rPr>
          <w:noProof/>
          <w:sz w:val="24"/>
          <w:szCs w:val="24"/>
          <w:lang w:val="en-US" w:eastAsia="en-US"/>
        </w:rPr>
        <w:drawing>
          <wp:inline distT="0" distB="0" distL="0" distR="0" wp14:anchorId="731FEA99" wp14:editId="2A77D556">
            <wp:extent cx="3933825" cy="1200150"/>
            <wp:effectExtent l="0" t="0" r="9525" b="0"/>
            <wp:docPr id="28" name="I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933825" cy="1200150"/>
                    </a:xfrm>
                    <a:prstGeom prst="rect">
                      <a:avLst/>
                    </a:prstGeom>
                    <a:noFill/>
                    <a:ln>
                      <a:noFill/>
                    </a:ln>
                  </pic:spPr>
                </pic:pic>
              </a:graphicData>
            </a:graphic>
          </wp:inline>
        </w:drawing>
      </w:r>
    </w:p>
    <w:p w:rsidR="001D4DF5" w:rsidRPr="001E6F6F" w:rsidRDefault="001D4DF5" w:rsidP="00E1787F">
      <w:pPr>
        <w:jc w:val="center"/>
        <w:rPr>
          <w:sz w:val="24"/>
          <w:szCs w:val="24"/>
        </w:rPr>
      </w:pPr>
      <w:r w:rsidRPr="001E6F6F">
        <w:rPr>
          <w:sz w:val="24"/>
          <w:szCs w:val="24"/>
        </w:rPr>
        <w:t xml:space="preserve">Figura 7.1 </w:t>
      </w:r>
      <w:r w:rsidR="00E1787F" w:rsidRPr="001E6F6F">
        <w:rPr>
          <w:sz w:val="24"/>
          <w:szCs w:val="24"/>
        </w:rPr>
        <w:t>– Schema bloc de corectie a erorilor</w:t>
      </w:r>
    </w:p>
    <w:p w:rsidR="001D4DF5" w:rsidRPr="001E6F6F" w:rsidRDefault="001D4DF5">
      <w:pPr>
        <w:jc w:val="both"/>
        <w:rPr>
          <w:sz w:val="24"/>
          <w:szCs w:val="24"/>
        </w:rPr>
      </w:pPr>
    </w:p>
    <w:p w:rsidR="00664AC7" w:rsidRPr="001E6F6F" w:rsidRDefault="00664AC7" w:rsidP="005D74B0">
      <w:pPr>
        <w:jc w:val="both"/>
        <w:rPr>
          <w:sz w:val="24"/>
          <w:szCs w:val="24"/>
        </w:rPr>
      </w:pPr>
    </w:p>
    <w:p w:rsidR="005E6FBC" w:rsidRPr="001E6F6F" w:rsidRDefault="005E6FBC">
      <w:pPr>
        <w:pStyle w:val="Titlu1"/>
        <w:jc w:val="center"/>
        <w:rPr>
          <w:szCs w:val="24"/>
          <w:lang w:val="fr-FR"/>
        </w:rPr>
      </w:pPr>
      <w:r w:rsidRPr="001E6F6F">
        <w:rPr>
          <w:szCs w:val="24"/>
          <w:lang w:val="fr-FR"/>
        </w:rPr>
        <w:t xml:space="preserve">7.4 - </w:t>
      </w:r>
      <w:r w:rsidR="00F84DC1">
        <w:rPr>
          <w:szCs w:val="24"/>
          <w:lang w:val="fr-FR"/>
        </w:rPr>
        <w:t>Decodarea</w:t>
      </w:r>
      <w:r w:rsidRPr="001E6F6F">
        <w:rPr>
          <w:szCs w:val="24"/>
          <w:lang w:val="fr-FR"/>
        </w:rPr>
        <w:t xml:space="preserve"> cuvintelor de cod ciclice</w:t>
      </w:r>
      <w:r w:rsidR="00664AC7">
        <w:rPr>
          <w:szCs w:val="24"/>
          <w:lang w:val="fr-FR"/>
        </w:rPr>
        <w:t xml:space="preserve"> </w:t>
      </w:r>
      <w:r w:rsidRPr="001E6F6F">
        <w:rPr>
          <w:szCs w:val="24"/>
          <w:lang w:val="fr-FR"/>
        </w:rPr>
        <w:t>pe baza tabelului claselor de resturi</w:t>
      </w:r>
    </w:p>
    <w:p w:rsidR="005E6FBC" w:rsidRPr="001E6F6F" w:rsidRDefault="005E6FBC">
      <w:pPr>
        <w:rPr>
          <w:sz w:val="24"/>
          <w:szCs w:val="24"/>
          <w:lang w:val="fr-FR"/>
        </w:rPr>
      </w:pPr>
    </w:p>
    <w:p w:rsidR="005E6FBC" w:rsidRPr="001E6F6F" w:rsidRDefault="005E6FBC">
      <w:pPr>
        <w:pStyle w:val="Corptext"/>
        <w:ind w:firstLine="720"/>
        <w:rPr>
          <w:szCs w:val="24"/>
        </w:rPr>
      </w:pPr>
      <w:r w:rsidRPr="001E6F6F">
        <w:rPr>
          <w:szCs w:val="24"/>
        </w:rPr>
        <w:t xml:space="preserve">Tabelul claselor alăturate are forma de mai jos. Prima clasă este formată de idealul generat de </w:t>
      </w:r>
      <w:r w:rsidRPr="001E6F6F">
        <w:rPr>
          <w:i/>
          <w:iCs/>
          <w:szCs w:val="24"/>
        </w:rPr>
        <w:t>g(x),</w:t>
      </w:r>
      <w:r w:rsidRPr="001E6F6F">
        <w:rPr>
          <w:iCs/>
          <w:szCs w:val="24"/>
        </w:rPr>
        <w:t xml:space="preserve"> si reprezinta multimea </w:t>
      </w:r>
      <w:r w:rsidRPr="001E6F6F">
        <w:rPr>
          <w:iCs/>
          <w:szCs w:val="24"/>
          <w:u w:val="single"/>
        </w:rPr>
        <w:t>cuvintelor de cod</w:t>
      </w:r>
      <w:r w:rsidRPr="001E6F6F">
        <w:rPr>
          <w:iCs/>
          <w:szCs w:val="24"/>
        </w:rPr>
        <w:t>, fara erori.</w:t>
      </w:r>
      <w:r w:rsidRPr="001E6F6F">
        <w:rPr>
          <w:szCs w:val="24"/>
        </w:rPr>
        <w:t xml:space="preserve"> Prima coloana este formată din polinoame pe care le considerăm polinoame </w:t>
      </w:r>
      <w:r w:rsidRPr="001E6F6F">
        <w:rPr>
          <w:i/>
          <w:szCs w:val="24"/>
        </w:rPr>
        <w:t>(cuvinte)</w:t>
      </w:r>
      <w:r w:rsidRPr="001E6F6F">
        <w:rPr>
          <w:szCs w:val="24"/>
        </w:rPr>
        <w:t xml:space="preserve"> eroare. În ultima coloană se vor trece polinoamele corector </w:t>
      </w:r>
      <w:r w:rsidRPr="001E6F6F">
        <w:rPr>
          <w:i/>
          <w:szCs w:val="24"/>
        </w:rPr>
        <w:t>(corectorii)</w:t>
      </w:r>
      <w:r w:rsidRPr="001E6F6F">
        <w:rPr>
          <w:szCs w:val="24"/>
        </w:rPr>
        <w:t>.</w:t>
      </w:r>
    </w:p>
    <w:p w:rsidR="005E6FBC" w:rsidRPr="001E6F6F" w:rsidRDefault="005E6FBC">
      <w:pPr>
        <w:rPr>
          <w:sz w:val="24"/>
          <w:szCs w:val="24"/>
          <w:lang w:val="fr-FR"/>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1440"/>
        <w:gridCol w:w="1089"/>
        <w:gridCol w:w="898"/>
        <w:gridCol w:w="898"/>
        <w:gridCol w:w="483"/>
        <w:gridCol w:w="927"/>
        <w:gridCol w:w="2466"/>
      </w:tblGrid>
      <w:tr w:rsidR="005E6FBC" w:rsidRPr="001E6F6F">
        <w:trPr>
          <w:cantSplit/>
          <w:jc w:val="center"/>
        </w:trPr>
        <w:tc>
          <w:tcPr>
            <w:tcW w:w="794" w:type="dxa"/>
            <w:vMerge w:val="restart"/>
            <w:vAlign w:val="center"/>
          </w:tcPr>
          <w:p w:rsidR="005E6FBC" w:rsidRPr="001E6F6F" w:rsidRDefault="005E6FBC">
            <w:pPr>
              <w:jc w:val="center"/>
              <w:rPr>
                <w:sz w:val="24"/>
                <w:szCs w:val="24"/>
                <w:lang w:val="fr-FR"/>
              </w:rPr>
            </w:pPr>
          </w:p>
          <w:p w:rsidR="005E6FBC" w:rsidRPr="001E6F6F" w:rsidRDefault="005E6FBC">
            <w:pPr>
              <w:jc w:val="center"/>
              <w:rPr>
                <w:sz w:val="24"/>
                <w:szCs w:val="24"/>
                <w:lang w:val="fr-FR"/>
              </w:rPr>
            </w:pPr>
            <w:r w:rsidRPr="001E6F6F">
              <w:rPr>
                <w:sz w:val="24"/>
                <w:szCs w:val="24"/>
                <w:lang w:val="fr-FR"/>
              </w:rPr>
              <w:t>Clase</w:t>
            </w:r>
          </w:p>
        </w:tc>
        <w:tc>
          <w:tcPr>
            <w:tcW w:w="1440" w:type="dxa"/>
            <w:vAlign w:val="center"/>
          </w:tcPr>
          <w:p w:rsidR="005E6FBC" w:rsidRPr="001E6F6F" w:rsidRDefault="005E6FBC">
            <w:pPr>
              <w:jc w:val="center"/>
              <w:rPr>
                <w:sz w:val="24"/>
                <w:szCs w:val="24"/>
                <w:lang w:val="fr-FR"/>
              </w:rPr>
            </w:pPr>
          </w:p>
        </w:tc>
        <w:tc>
          <w:tcPr>
            <w:tcW w:w="4255" w:type="dxa"/>
            <w:gridSpan w:val="5"/>
            <w:vAlign w:val="center"/>
          </w:tcPr>
          <w:p w:rsidR="005E6FBC" w:rsidRPr="001E6F6F" w:rsidRDefault="005E6FBC">
            <w:pPr>
              <w:jc w:val="center"/>
              <w:rPr>
                <w:sz w:val="24"/>
                <w:szCs w:val="24"/>
                <w:lang w:val="fr-FR"/>
              </w:rPr>
            </w:pPr>
            <w:r w:rsidRPr="001E6F6F">
              <w:rPr>
                <w:sz w:val="24"/>
                <w:szCs w:val="24"/>
                <w:lang w:val="fr-FR"/>
              </w:rPr>
              <w:t>Cuvinte</w:t>
            </w:r>
          </w:p>
        </w:tc>
        <w:tc>
          <w:tcPr>
            <w:tcW w:w="0" w:type="auto"/>
            <w:vMerge w:val="restart"/>
            <w:vAlign w:val="center"/>
          </w:tcPr>
          <w:p w:rsidR="005E6FBC" w:rsidRPr="001E6F6F" w:rsidRDefault="005E6FBC">
            <w:pPr>
              <w:jc w:val="center"/>
              <w:rPr>
                <w:sz w:val="24"/>
                <w:szCs w:val="24"/>
                <w:lang w:val="fr-FR"/>
              </w:rPr>
            </w:pPr>
            <w:r w:rsidRPr="001E6F6F">
              <w:rPr>
                <w:sz w:val="24"/>
                <w:szCs w:val="24"/>
                <w:lang w:val="fr-FR"/>
              </w:rPr>
              <w:t xml:space="preserve">Corectori </w:t>
            </w:r>
            <w:r w:rsidRPr="001E6F6F">
              <w:rPr>
                <w:i/>
                <w:iCs/>
                <w:sz w:val="24"/>
                <w:szCs w:val="24"/>
                <w:lang w:val="fr-FR"/>
              </w:rPr>
              <w:t>z(x)</w:t>
            </w:r>
          </w:p>
        </w:tc>
      </w:tr>
      <w:tr w:rsidR="005E6FBC" w:rsidRPr="001E6F6F">
        <w:trPr>
          <w:cantSplit/>
          <w:jc w:val="center"/>
        </w:trPr>
        <w:tc>
          <w:tcPr>
            <w:tcW w:w="794" w:type="dxa"/>
            <w:vMerge/>
            <w:vAlign w:val="center"/>
          </w:tcPr>
          <w:p w:rsidR="005E6FBC" w:rsidRPr="001E6F6F" w:rsidRDefault="005E6FBC">
            <w:pPr>
              <w:jc w:val="center"/>
              <w:rPr>
                <w:sz w:val="24"/>
                <w:szCs w:val="24"/>
                <w:lang w:val="fr-FR"/>
              </w:rPr>
            </w:pPr>
          </w:p>
        </w:tc>
        <w:tc>
          <w:tcPr>
            <w:tcW w:w="1440" w:type="dxa"/>
            <w:vAlign w:val="center"/>
          </w:tcPr>
          <w:p w:rsidR="005E6FBC" w:rsidRPr="001E6F6F" w:rsidRDefault="005E6FBC">
            <w:pPr>
              <w:jc w:val="center"/>
              <w:rPr>
                <w:sz w:val="24"/>
                <w:szCs w:val="24"/>
                <w:lang w:val="fr-FR"/>
              </w:rPr>
            </w:pPr>
          </w:p>
        </w:tc>
        <w:tc>
          <w:tcPr>
            <w:tcW w:w="1040" w:type="dxa"/>
            <w:vAlign w:val="center"/>
          </w:tcPr>
          <w:p w:rsidR="005E6FBC" w:rsidRPr="001E6F6F" w:rsidRDefault="005E6FBC">
            <w:pPr>
              <w:jc w:val="center"/>
              <w:rPr>
                <w:sz w:val="24"/>
                <w:szCs w:val="24"/>
                <w:lang w:val="fr-FR"/>
              </w:rPr>
            </w:pPr>
            <w:r w:rsidRPr="001E6F6F">
              <w:rPr>
                <w:sz w:val="24"/>
                <w:szCs w:val="24"/>
                <w:lang w:val="fr-FR"/>
              </w:rPr>
              <w:t>Cuvinte eroare</w:t>
            </w:r>
          </w:p>
        </w:tc>
        <w:tc>
          <w:tcPr>
            <w:tcW w:w="0" w:type="auto"/>
            <w:gridSpan w:val="4"/>
            <w:vAlign w:val="center"/>
          </w:tcPr>
          <w:p w:rsidR="005E6FBC" w:rsidRPr="001E6F6F" w:rsidRDefault="005E6FBC">
            <w:pPr>
              <w:jc w:val="center"/>
              <w:rPr>
                <w:sz w:val="24"/>
                <w:szCs w:val="24"/>
                <w:lang w:val="fr-FR"/>
              </w:rPr>
            </w:pPr>
            <w:r w:rsidRPr="001E6F6F">
              <w:rPr>
                <w:sz w:val="24"/>
                <w:szCs w:val="24"/>
                <w:lang w:val="fr-FR"/>
              </w:rPr>
              <w:t>Cuvinte de cod ciclic</w:t>
            </w:r>
          </w:p>
        </w:tc>
        <w:tc>
          <w:tcPr>
            <w:tcW w:w="0" w:type="auto"/>
            <w:vMerge/>
            <w:vAlign w:val="center"/>
          </w:tcPr>
          <w:p w:rsidR="005E6FBC" w:rsidRPr="001E6F6F" w:rsidRDefault="005E6FBC">
            <w:pPr>
              <w:jc w:val="center"/>
              <w:rPr>
                <w:sz w:val="24"/>
                <w:szCs w:val="24"/>
                <w:lang w:val="fr-FR"/>
              </w:rPr>
            </w:pPr>
          </w:p>
        </w:tc>
      </w:tr>
      <w:tr w:rsidR="005E6FBC" w:rsidRPr="001E6F6F">
        <w:trPr>
          <w:cantSplit/>
          <w:jc w:val="center"/>
        </w:trPr>
        <w:tc>
          <w:tcPr>
            <w:tcW w:w="794" w:type="dxa"/>
            <w:vAlign w:val="center"/>
          </w:tcPr>
          <w:p w:rsidR="005E6FBC" w:rsidRPr="001E6F6F" w:rsidRDefault="005E6FBC">
            <w:pPr>
              <w:jc w:val="center"/>
              <w:rPr>
                <w:sz w:val="24"/>
                <w:szCs w:val="24"/>
                <w:lang w:val="fr-FR"/>
              </w:rPr>
            </w:pPr>
            <w:r w:rsidRPr="001E6F6F">
              <w:rPr>
                <w:sz w:val="24"/>
                <w:szCs w:val="24"/>
                <w:lang w:val="fr-FR"/>
              </w:rPr>
              <w:t>1</w:t>
            </w:r>
          </w:p>
        </w:tc>
        <w:tc>
          <w:tcPr>
            <w:tcW w:w="1440" w:type="dxa"/>
            <w:vAlign w:val="center"/>
          </w:tcPr>
          <w:p w:rsidR="005E6FBC" w:rsidRPr="001E6F6F" w:rsidRDefault="005E6FBC">
            <w:pPr>
              <w:jc w:val="center"/>
              <w:rPr>
                <w:sz w:val="24"/>
                <w:szCs w:val="24"/>
                <w:lang w:val="fr-FR"/>
              </w:rPr>
            </w:pPr>
            <w:r w:rsidRPr="001E6F6F">
              <w:rPr>
                <w:sz w:val="24"/>
                <w:szCs w:val="24"/>
                <w:lang w:val="fr-FR"/>
              </w:rPr>
              <w:t>Cuvinte</w:t>
            </w:r>
          </w:p>
          <w:p w:rsidR="005E6FBC" w:rsidRPr="001E6F6F" w:rsidRDefault="005E6FBC">
            <w:pPr>
              <w:jc w:val="center"/>
              <w:rPr>
                <w:sz w:val="24"/>
                <w:szCs w:val="24"/>
                <w:lang w:val="fr-FR"/>
              </w:rPr>
            </w:pPr>
            <w:r w:rsidRPr="001E6F6F">
              <w:rPr>
                <w:sz w:val="24"/>
                <w:szCs w:val="24"/>
                <w:lang w:val="fr-FR"/>
              </w:rPr>
              <w:t>cu sens</w:t>
            </w:r>
          </w:p>
        </w:tc>
        <w:tc>
          <w:tcPr>
            <w:tcW w:w="1040" w:type="dxa"/>
            <w:vAlign w:val="center"/>
          </w:tcPr>
          <w:p w:rsidR="005E6FBC" w:rsidRPr="001E6F6F" w:rsidRDefault="005E6FBC">
            <w:pPr>
              <w:jc w:val="center"/>
              <w:rPr>
                <w:sz w:val="24"/>
                <w:szCs w:val="24"/>
                <w:lang w:val="fr-FR"/>
              </w:rPr>
            </w:pPr>
            <w:r w:rsidRPr="001E6F6F">
              <w:rPr>
                <w:i/>
                <w:sz w:val="24"/>
                <w:szCs w:val="24"/>
                <w:lang w:val="fr-FR"/>
              </w:rPr>
              <w:t>e</w:t>
            </w:r>
            <w:r w:rsidRPr="001E6F6F">
              <w:rPr>
                <w:sz w:val="24"/>
                <w:szCs w:val="24"/>
                <w:vertAlign w:val="subscript"/>
                <w:lang w:val="fr-FR"/>
              </w:rPr>
              <w:t>0</w:t>
            </w:r>
            <w:r w:rsidRPr="001E6F6F">
              <w:rPr>
                <w:i/>
                <w:sz w:val="24"/>
                <w:szCs w:val="24"/>
                <w:lang w:val="fr-FR"/>
              </w:rPr>
              <w:t>(x)</w:t>
            </w:r>
            <w:r w:rsidRPr="001E6F6F">
              <w:rPr>
                <w:sz w:val="24"/>
                <w:szCs w:val="24"/>
                <w:lang w:val="fr-FR"/>
              </w:rPr>
              <w:t>=0</w:t>
            </w:r>
          </w:p>
        </w:tc>
        <w:tc>
          <w:tcPr>
            <w:tcW w:w="0" w:type="auto"/>
            <w:vAlign w:val="center"/>
          </w:tcPr>
          <w:p w:rsidR="005E6FBC" w:rsidRPr="001E6F6F" w:rsidRDefault="005E6FBC">
            <w:pPr>
              <w:jc w:val="center"/>
              <w:rPr>
                <w:sz w:val="24"/>
                <w:szCs w:val="24"/>
                <w:lang w:val="de-DE"/>
              </w:rPr>
            </w:pPr>
            <w:r w:rsidRPr="001E6F6F">
              <w:rPr>
                <w:i/>
                <w:iCs/>
                <w:sz w:val="24"/>
                <w:szCs w:val="24"/>
                <w:lang w:val="de-DE"/>
              </w:rPr>
              <w:t>v</w:t>
            </w:r>
            <w:r w:rsidRPr="001E6F6F">
              <w:rPr>
                <w:sz w:val="24"/>
                <w:szCs w:val="24"/>
                <w:vertAlign w:val="subscript"/>
                <w:lang w:val="de-DE"/>
              </w:rPr>
              <w:t>1</w:t>
            </w:r>
            <w:r w:rsidRPr="001E6F6F">
              <w:rPr>
                <w:i/>
                <w:iCs/>
                <w:sz w:val="24"/>
                <w:szCs w:val="24"/>
                <w:lang w:val="de-DE"/>
              </w:rPr>
              <w:t>(x)</w:t>
            </w:r>
          </w:p>
        </w:tc>
        <w:tc>
          <w:tcPr>
            <w:tcW w:w="0" w:type="auto"/>
            <w:vAlign w:val="center"/>
          </w:tcPr>
          <w:p w:rsidR="005E6FBC" w:rsidRPr="001E6F6F" w:rsidRDefault="005E6FBC">
            <w:pPr>
              <w:jc w:val="center"/>
              <w:rPr>
                <w:sz w:val="24"/>
                <w:szCs w:val="24"/>
                <w:lang w:val="de-DE"/>
              </w:rPr>
            </w:pPr>
            <w:r w:rsidRPr="001E6F6F">
              <w:rPr>
                <w:i/>
                <w:iCs/>
                <w:sz w:val="24"/>
                <w:szCs w:val="24"/>
                <w:lang w:val="de-DE"/>
              </w:rPr>
              <w:t>v</w:t>
            </w:r>
            <w:r w:rsidRPr="001E6F6F">
              <w:rPr>
                <w:sz w:val="24"/>
                <w:szCs w:val="24"/>
                <w:vertAlign w:val="subscript"/>
                <w:lang w:val="de-DE"/>
              </w:rPr>
              <w:t>2</w:t>
            </w:r>
            <w:r w:rsidRPr="001E6F6F">
              <w:rPr>
                <w:i/>
                <w:iCs/>
                <w:sz w:val="24"/>
                <w:szCs w:val="24"/>
                <w:lang w:val="de-DE"/>
              </w:rPr>
              <w:t>(x)</w:t>
            </w:r>
          </w:p>
        </w:tc>
        <w:tc>
          <w:tcPr>
            <w:tcW w:w="0" w:type="auto"/>
            <w:vAlign w:val="center"/>
          </w:tcPr>
          <w:p w:rsidR="005E6FBC" w:rsidRPr="001E6F6F" w:rsidRDefault="005E6FBC">
            <w:pPr>
              <w:jc w:val="center"/>
              <w:rPr>
                <w:sz w:val="24"/>
                <w:szCs w:val="24"/>
                <w:lang w:val="de-DE"/>
              </w:rPr>
            </w:pPr>
            <w:r w:rsidRPr="001E6F6F">
              <w:rPr>
                <w:i/>
                <w:iCs/>
                <w:sz w:val="24"/>
                <w:szCs w:val="24"/>
                <w:lang w:val="de-DE"/>
              </w:rPr>
              <w:t>…</w:t>
            </w:r>
          </w:p>
        </w:tc>
        <w:tc>
          <w:tcPr>
            <w:tcW w:w="0" w:type="auto"/>
            <w:vAlign w:val="center"/>
          </w:tcPr>
          <w:p w:rsidR="005E6FBC" w:rsidRPr="001E6F6F" w:rsidRDefault="005E6FBC">
            <w:pPr>
              <w:jc w:val="center"/>
              <w:rPr>
                <w:sz w:val="24"/>
                <w:szCs w:val="24"/>
                <w:lang w:val="de-DE"/>
              </w:rPr>
            </w:pPr>
            <w:r w:rsidRPr="001E6F6F">
              <w:rPr>
                <w:i/>
                <w:iCs/>
                <w:sz w:val="24"/>
                <w:szCs w:val="24"/>
                <w:lang w:val="de-DE"/>
              </w:rPr>
              <w:t>v</w:t>
            </w:r>
            <w:r w:rsidRPr="001E6F6F">
              <w:rPr>
                <w:i/>
                <w:iCs/>
                <w:sz w:val="24"/>
                <w:szCs w:val="24"/>
                <w:vertAlign w:val="subscript"/>
                <w:lang w:val="de-DE"/>
              </w:rPr>
              <w:t>N</w:t>
            </w:r>
            <w:r w:rsidRPr="001E6F6F">
              <w:rPr>
                <w:i/>
                <w:iCs/>
                <w:sz w:val="24"/>
                <w:szCs w:val="24"/>
                <w:lang w:val="de-DE"/>
              </w:rPr>
              <w:t>(x)</w:t>
            </w:r>
          </w:p>
        </w:tc>
        <w:tc>
          <w:tcPr>
            <w:tcW w:w="0" w:type="auto"/>
            <w:vAlign w:val="center"/>
          </w:tcPr>
          <w:p w:rsidR="005E6FBC" w:rsidRPr="001E6F6F" w:rsidRDefault="005E6FBC">
            <w:pPr>
              <w:jc w:val="center"/>
              <w:rPr>
                <w:sz w:val="24"/>
                <w:szCs w:val="24"/>
                <w:lang w:val="de-DE"/>
              </w:rPr>
            </w:pPr>
          </w:p>
        </w:tc>
      </w:tr>
      <w:tr w:rsidR="005E6FBC" w:rsidRPr="001E6F6F">
        <w:trPr>
          <w:cantSplit/>
          <w:jc w:val="center"/>
        </w:trPr>
        <w:tc>
          <w:tcPr>
            <w:tcW w:w="794" w:type="dxa"/>
            <w:vAlign w:val="center"/>
          </w:tcPr>
          <w:p w:rsidR="005E6FBC" w:rsidRPr="001E6F6F" w:rsidRDefault="005E6FBC">
            <w:pPr>
              <w:jc w:val="center"/>
              <w:rPr>
                <w:sz w:val="24"/>
                <w:szCs w:val="24"/>
                <w:lang w:val="fr-FR"/>
              </w:rPr>
            </w:pPr>
            <w:r w:rsidRPr="001E6F6F">
              <w:rPr>
                <w:sz w:val="24"/>
                <w:szCs w:val="24"/>
                <w:lang w:val="fr-FR"/>
              </w:rPr>
              <w:t>2</w:t>
            </w:r>
          </w:p>
        </w:tc>
        <w:tc>
          <w:tcPr>
            <w:tcW w:w="1440" w:type="dxa"/>
            <w:vMerge w:val="restart"/>
            <w:vAlign w:val="center"/>
          </w:tcPr>
          <w:p w:rsidR="005E6FBC" w:rsidRPr="001E6F6F" w:rsidRDefault="005E6FBC">
            <w:pPr>
              <w:jc w:val="center"/>
              <w:rPr>
                <w:sz w:val="24"/>
                <w:szCs w:val="24"/>
                <w:lang w:val="fr-FR"/>
              </w:rPr>
            </w:pPr>
          </w:p>
          <w:p w:rsidR="005E6FBC" w:rsidRPr="001E6F6F" w:rsidRDefault="005E6FBC">
            <w:pPr>
              <w:jc w:val="center"/>
              <w:rPr>
                <w:sz w:val="24"/>
                <w:szCs w:val="24"/>
                <w:lang w:val="fr-FR"/>
              </w:rPr>
            </w:pPr>
            <w:r w:rsidRPr="001E6F6F">
              <w:rPr>
                <w:sz w:val="24"/>
                <w:szCs w:val="24"/>
                <w:lang w:val="fr-FR"/>
              </w:rPr>
              <w:t>Cuvinte</w:t>
            </w:r>
          </w:p>
          <w:p w:rsidR="005E6FBC" w:rsidRPr="001E6F6F" w:rsidRDefault="005E6FBC">
            <w:pPr>
              <w:jc w:val="center"/>
              <w:rPr>
                <w:sz w:val="24"/>
                <w:szCs w:val="24"/>
                <w:lang w:val="fr-FR"/>
              </w:rPr>
            </w:pPr>
            <w:r w:rsidRPr="001E6F6F">
              <w:rPr>
                <w:sz w:val="24"/>
                <w:szCs w:val="24"/>
                <w:lang w:val="fr-FR"/>
              </w:rPr>
              <w:t>fără sens</w:t>
            </w:r>
          </w:p>
          <w:p w:rsidR="005E6FBC" w:rsidRPr="001E6F6F" w:rsidRDefault="005E6FBC">
            <w:pPr>
              <w:jc w:val="center"/>
              <w:rPr>
                <w:sz w:val="24"/>
                <w:szCs w:val="24"/>
                <w:lang w:val="fr-FR"/>
              </w:rPr>
            </w:pPr>
            <w:r w:rsidRPr="001E6F6F">
              <w:rPr>
                <w:sz w:val="24"/>
                <w:szCs w:val="24"/>
                <w:lang w:val="fr-FR"/>
              </w:rPr>
              <w:t>(cu erori)</w:t>
            </w:r>
          </w:p>
        </w:tc>
        <w:tc>
          <w:tcPr>
            <w:tcW w:w="1040" w:type="dxa"/>
            <w:vAlign w:val="center"/>
          </w:tcPr>
          <w:p w:rsidR="005E6FBC" w:rsidRPr="001E6F6F" w:rsidRDefault="005E6FBC">
            <w:pPr>
              <w:jc w:val="center"/>
              <w:rPr>
                <w:sz w:val="24"/>
                <w:szCs w:val="24"/>
                <w:lang w:val="fr-FR"/>
              </w:rPr>
            </w:pPr>
            <w:r w:rsidRPr="001E6F6F">
              <w:rPr>
                <w:i/>
                <w:sz w:val="24"/>
                <w:szCs w:val="24"/>
                <w:lang w:val="fr-FR"/>
              </w:rPr>
              <w:t>e</w:t>
            </w:r>
            <w:r w:rsidRPr="001E6F6F">
              <w:rPr>
                <w:sz w:val="24"/>
                <w:szCs w:val="24"/>
                <w:vertAlign w:val="subscript"/>
                <w:lang w:val="fr-FR"/>
              </w:rPr>
              <w:t>1</w:t>
            </w:r>
            <w:r w:rsidRPr="001E6F6F">
              <w:rPr>
                <w:i/>
                <w:iCs/>
                <w:sz w:val="24"/>
                <w:szCs w:val="24"/>
                <w:lang w:val="fr-FR"/>
              </w:rPr>
              <w:t>(x)</w:t>
            </w:r>
          </w:p>
        </w:tc>
        <w:tc>
          <w:tcPr>
            <w:tcW w:w="0" w:type="auto"/>
            <w:vAlign w:val="center"/>
          </w:tcPr>
          <w:p w:rsidR="005E6FBC" w:rsidRPr="001E6F6F" w:rsidRDefault="005E6FBC">
            <w:pPr>
              <w:jc w:val="center"/>
              <w:rPr>
                <w:sz w:val="24"/>
                <w:szCs w:val="24"/>
                <w:lang w:val="fr-FR"/>
              </w:rPr>
            </w:pPr>
            <w:r w:rsidRPr="001E6F6F">
              <w:rPr>
                <w:b/>
                <w:sz w:val="24"/>
                <w:szCs w:val="24"/>
                <w:lang w:val="fr-FR"/>
              </w:rPr>
              <w:t>e</w:t>
            </w:r>
            <w:r w:rsidRPr="001E6F6F">
              <w:rPr>
                <w:sz w:val="24"/>
                <w:szCs w:val="24"/>
                <w:vertAlign w:val="subscript"/>
                <w:lang w:val="fr-FR"/>
              </w:rPr>
              <w:t>1</w:t>
            </w:r>
            <w:r w:rsidRPr="001E6F6F">
              <w:rPr>
                <w:sz w:val="24"/>
                <w:szCs w:val="24"/>
                <w:lang w:val="fr-FR"/>
              </w:rPr>
              <w:sym w:font="Symbol" w:char="F0C5"/>
            </w:r>
            <w:r w:rsidRPr="001E6F6F">
              <w:rPr>
                <w:sz w:val="24"/>
                <w:szCs w:val="24"/>
                <w:lang w:val="fr-FR"/>
              </w:rPr>
              <w:t xml:space="preserve"> </w:t>
            </w:r>
            <w:r w:rsidRPr="001E6F6F">
              <w:rPr>
                <w:b/>
                <w:iCs/>
                <w:sz w:val="24"/>
                <w:szCs w:val="24"/>
                <w:lang w:val="fr-FR"/>
              </w:rPr>
              <w:t>v</w:t>
            </w:r>
            <w:r w:rsidRPr="001E6F6F">
              <w:rPr>
                <w:sz w:val="24"/>
                <w:szCs w:val="24"/>
                <w:vertAlign w:val="subscript"/>
                <w:lang w:val="fr-FR"/>
              </w:rPr>
              <w:t>1</w:t>
            </w:r>
          </w:p>
        </w:tc>
        <w:tc>
          <w:tcPr>
            <w:tcW w:w="0" w:type="auto"/>
            <w:vAlign w:val="center"/>
          </w:tcPr>
          <w:p w:rsidR="005E6FBC" w:rsidRPr="001E6F6F" w:rsidRDefault="005E6FBC">
            <w:pPr>
              <w:jc w:val="center"/>
              <w:rPr>
                <w:sz w:val="24"/>
                <w:szCs w:val="24"/>
                <w:lang w:val="fr-FR"/>
              </w:rPr>
            </w:pPr>
            <w:r w:rsidRPr="001E6F6F">
              <w:rPr>
                <w:b/>
                <w:sz w:val="24"/>
                <w:szCs w:val="24"/>
                <w:lang w:val="fr-FR"/>
              </w:rPr>
              <w:t>e</w:t>
            </w:r>
            <w:r w:rsidRPr="001E6F6F">
              <w:rPr>
                <w:sz w:val="24"/>
                <w:szCs w:val="24"/>
                <w:vertAlign w:val="subscript"/>
                <w:lang w:val="fr-FR"/>
              </w:rPr>
              <w:t>1</w:t>
            </w:r>
            <w:r w:rsidRPr="001E6F6F">
              <w:rPr>
                <w:sz w:val="24"/>
                <w:szCs w:val="24"/>
                <w:lang w:val="fr-FR"/>
              </w:rPr>
              <w:sym w:font="Symbol" w:char="F0C5"/>
            </w:r>
            <w:r w:rsidRPr="001E6F6F">
              <w:rPr>
                <w:sz w:val="24"/>
                <w:szCs w:val="24"/>
                <w:lang w:val="fr-FR"/>
              </w:rPr>
              <w:t xml:space="preserve"> </w:t>
            </w:r>
            <w:r w:rsidRPr="001E6F6F">
              <w:rPr>
                <w:b/>
                <w:iCs/>
                <w:sz w:val="24"/>
                <w:szCs w:val="24"/>
                <w:lang w:val="fr-FR"/>
              </w:rPr>
              <w:t>v</w:t>
            </w:r>
            <w:r w:rsidRPr="001E6F6F">
              <w:rPr>
                <w:sz w:val="24"/>
                <w:szCs w:val="24"/>
                <w:vertAlign w:val="subscript"/>
                <w:lang w:val="fr-FR"/>
              </w:rPr>
              <w:t>2</w:t>
            </w:r>
          </w:p>
        </w:tc>
        <w:tc>
          <w:tcPr>
            <w:tcW w:w="0" w:type="auto"/>
            <w:vAlign w:val="center"/>
          </w:tcPr>
          <w:p w:rsidR="005E6FBC" w:rsidRPr="001E6F6F" w:rsidRDefault="005E6FBC">
            <w:pPr>
              <w:jc w:val="center"/>
              <w:rPr>
                <w:sz w:val="24"/>
                <w:szCs w:val="24"/>
                <w:lang w:val="fr-FR"/>
              </w:rPr>
            </w:pPr>
            <w:r w:rsidRPr="001E6F6F">
              <w:rPr>
                <w:sz w:val="24"/>
                <w:szCs w:val="24"/>
                <w:lang w:val="fr-FR"/>
              </w:rPr>
              <w:t>…</w:t>
            </w:r>
          </w:p>
        </w:tc>
        <w:tc>
          <w:tcPr>
            <w:tcW w:w="0" w:type="auto"/>
            <w:vAlign w:val="center"/>
          </w:tcPr>
          <w:p w:rsidR="005E6FBC" w:rsidRPr="001E6F6F" w:rsidRDefault="005E6FBC">
            <w:pPr>
              <w:jc w:val="center"/>
              <w:rPr>
                <w:sz w:val="24"/>
                <w:szCs w:val="24"/>
                <w:lang w:val="fr-FR"/>
              </w:rPr>
            </w:pPr>
            <w:r w:rsidRPr="001E6F6F">
              <w:rPr>
                <w:b/>
                <w:sz w:val="24"/>
                <w:szCs w:val="24"/>
                <w:lang w:val="fr-FR"/>
              </w:rPr>
              <w:t>e</w:t>
            </w:r>
            <w:r w:rsidRPr="001E6F6F">
              <w:rPr>
                <w:sz w:val="24"/>
                <w:szCs w:val="24"/>
                <w:vertAlign w:val="subscript"/>
                <w:lang w:val="fr-FR"/>
              </w:rPr>
              <w:t>1</w:t>
            </w:r>
            <w:r w:rsidRPr="001E6F6F">
              <w:rPr>
                <w:sz w:val="24"/>
                <w:szCs w:val="24"/>
                <w:lang w:val="fr-FR"/>
              </w:rPr>
              <w:sym w:font="Symbol" w:char="F0C5"/>
            </w:r>
            <w:r w:rsidRPr="001E6F6F">
              <w:rPr>
                <w:sz w:val="24"/>
                <w:szCs w:val="24"/>
                <w:lang w:val="fr-FR"/>
              </w:rPr>
              <w:t xml:space="preserve"> </w:t>
            </w:r>
            <w:r w:rsidRPr="001E6F6F">
              <w:rPr>
                <w:b/>
                <w:iCs/>
                <w:sz w:val="24"/>
                <w:szCs w:val="24"/>
                <w:lang w:val="fr-FR"/>
              </w:rPr>
              <w:t>v</w:t>
            </w:r>
            <w:r w:rsidRPr="001E6F6F">
              <w:rPr>
                <w:i/>
                <w:iCs/>
                <w:sz w:val="24"/>
                <w:szCs w:val="24"/>
                <w:vertAlign w:val="subscript"/>
                <w:lang w:val="fr-FR"/>
              </w:rPr>
              <w:t>N</w:t>
            </w:r>
          </w:p>
        </w:tc>
        <w:tc>
          <w:tcPr>
            <w:tcW w:w="0" w:type="auto"/>
            <w:vAlign w:val="center"/>
          </w:tcPr>
          <w:p w:rsidR="005E6FBC" w:rsidRPr="001E6F6F" w:rsidRDefault="005E6FBC">
            <w:pPr>
              <w:jc w:val="center"/>
              <w:rPr>
                <w:i/>
                <w:iCs/>
                <w:sz w:val="24"/>
                <w:szCs w:val="24"/>
                <w:lang w:val="de-DE"/>
              </w:rPr>
            </w:pPr>
            <w:r w:rsidRPr="001E6F6F">
              <w:rPr>
                <w:i/>
                <w:iCs/>
                <w:sz w:val="24"/>
                <w:szCs w:val="24"/>
                <w:lang w:val="de-DE"/>
              </w:rPr>
              <w:t>z</w:t>
            </w:r>
            <w:r w:rsidRPr="001E6F6F">
              <w:rPr>
                <w:sz w:val="24"/>
                <w:szCs w:val="24"/>
                <w:vertAlign w:val="subscript"/>
                <w:lang w:val="de-DE"/>
              </w:rPr>
              <w:t>1</w:t>
            </w:r>
            <w:r w:rsidRPr="001E6F6F">
              <w:rPr>
                <w:i/>
                <w:iCs/>
                <w:sz w:val="24"/>
                <w:szCs w:val="24"/>
                <w:lang w:val="de-DE"/>
              </w:rPr>
              <w:t>(x)=rest</w:t>
            </w:r>
            <w:r w:rsidRPr="001E6F6F">
              <w:rPr>
                <w:sz w:val="24"/>
                <w:szCs w:val="24"/>
                <w:lang w:val="de-DE"/>
              </w:rPr>
              <w:t>{</w:t>
            </w:r>
            <w:r w:rsidRPr="001E6F6F">
              <w:rPr>
                <w:i/>
                <w:sz w:val="24"/>
                <w:szCs w:val="24"/>
                <w:lang w:val="fr-FR"/>
              </w:rPr>
              <w:t>e</w:t>
            </w:r>
            <w:r w:rsidRPr="001E6F6F">
              <w:rPr>
                <w:sz w:val="24"/>
                <w:szCs w:val="24"/>
                <w:vertAlign w:val="subscript"/>
                <w:lang w:val="de-DE"/>
              </w:rPr>
              <w:t>1</w:t>
            </w:r>
            <w:r w:rsidRPr="001E6F6F">
              <w:rPr>
                <w:i/>
                <w:iCs/>
                <w:sz w:val="24"/>
                <w:szCs w:val="24"/>
                <w:lang w:val="de-DE"/>
              </w:rPr>
              <w:t>(x) / g(x)</w:t>
            </w:r>
            <w:r w:rsidRPr="001E6F6F">
              <w:rPr>
                <w:sz w:val="24"/>
                <w:szCs w:val="24"/>
                <w:lang w:val="de-DE"/>
              </w:rPr>
              <w:t>}</w:t>
            </w:r>
          </w:p>
        </w:tc>
      </w:tr>
      <w:tr w:rsidR="005E6FBC" w:rsidRPr="001E6F6F">
        <w:trPr>
          <w:cantSplit/>
          <w:jc w:val="center"/>
        </w:trPr>
        <w:tc>
          <w:tcPr>
            <w:tcW w:w="794" w:type="dxa"/>
            <w:vAlign w:val="center"/>
          </w:tcPr>
          <w:p w:rsidR="005E6FBC" w:rsidRPr="001E6F6F" w:rsidRDefault="005E6FBC">
            <w:pPr>
              <w:jc w:val="center"/>
              <w:rPr>
                <w:sz w:val="24"/>
                <w:szCs w:val="24"/>
                <w:lang w:val="de-DE"/>
              </w:rPr>
            </w:pPr>
            <w:r w:rsidRPr="001E6F6F">
              <w:rPr>
                <w:sz w:val="24"/>
                <w:szCs w:val="24"/>
                <w:lang w:val="de-DE"/>
              </w:rPr>
              <w:t>3</w:t>
            </w:r>
          </w:p>
        </w:tc>
        <w:tc>
          <w:tcPr>
            <w:tcW w:w="1440" w:type="dxa"/>
            <w:vMerge/>
            <w:vAlign w:val="center"/>
          </w:tcPr>
          <w:p w:rsidR="005E6FBC" w:rsidRPr="001E6F6F" w:rsidRDefault="005E6FBC">
            <w:pPr>
              <w:jc w:val="center"/>
              <w:rPr>
                <w:sz w:val="24"/>
                <w:szCs w:val="24"/>
                <w:lang w:val="de-DE"/>
              </w:rPr>
            </w:pPr>
          </w:p>
        </w:tc>
        <w:tc>
          <w:tcPr>
            <w:tcW w:w="1040" w:type="dxa"/>
            <w:vAlign w:val="center"/>
          </w:tcPr>
          <w:p w:rsidR="005E6FBC" w:rsidRPr="001E6F6F" w:rsidRDefault="005E6FBC">
            <w:pPr>
              <w:jc w:val="center"/>
              <w:rPr>
                <w:sz w:val="24"/>
                <w:szCs w:val="24"/>
                <w:lang w:val="fr-FR"/>
              </w:rPr>
            </w:pPr>
            <w:r w:rsidRPr="001E6F6F">
              <w:rPr>
                <w:i/>
                <w:sz w:val="24"/>
                <w:szCs w:val="24"/>
                <w:lang w:val="fr-FR"/>
              </w:rPr>
              <w:t>e</w:t>
            </w:r>
            <w:r w:rsidRPr="001E6F6F">
              <w:rPr>
                <w:sz w:val="24"/>
                <w:szCs w:val="24"/>
                <w:vertAlign w:val="subscript"/>
                <w:lang w:val="fr-FR"/>
              </w:rPr>
              <w:t>2</w:t>
            </w:r>
            <w:r w:rsidRPr="001E6F6F">
              <w:rPr>
                <w:i/>
                <w:iCs/>
                <w:sz w:val="24"/>
                <w:szCs w:val="24"/>
                <w:lang w:val="fr-FR"/>
              </w:rPr>
              <w:t>(x)</w:t>
            </w:r>
          </w:p>
        </w:tc>
        <w:tc>
          <w:tcPr>
            <w:tcW w:w="0" w:type="auto"/>
            <w:vAlign w:val="center"/>
          </w:tcPr>
          <w:p w:rsidR="005E6FBC" w:rsidRPr="001E6F6F" w:rsidRDefault="005E6FBC">
            <w:pPr>
              <w:jc w:val="center"/>
              <w:rPr>
                <w:sz w:val="24"/>
                <w:szCs w:val="24"/>
                <w:lang w:val="de-DE"/>
              </w:rPr>
            </w:pPr>
            <w:r w:rsidRPr="001E6F6F">
              <w:rPr>
                <w:b/>
                <w:sz w:val="24"/>
                <w:szCs w:val="24"/>
                <w:lang w:val="fr-FR"/>
              </w:rPr>
              <w:t>e</w:t>
            </w:r>
            <w:r w:rsidRPr="001E6F6F">
              <w:rPr>
                <w:sz w:val="24"/>
                <w:szCs w:val="24"/>
                <w:vertAlign w:val="subscript"/>
                <w:lang w:val="de-DE"/>
              </w:rPr>
              <w:t>2</w:t>
            </w:r>
            <w:r w:rsidRPr="001E6F6F">
              <w:rPr>
                <w:sz w:val="24"/>
                <w:szCs w:val="24"/>
                <w:lang w:val="fr-FR"/>
              </w:rPr>
              <w:sym w:font="Symbol" w:char="F0C5"/>
            </w:r>
            <w:r w:rsidRPr="001E6F6F">
              <w:rPr>
                <w:sz w:val="24"/>
                <w:szCs w:val="24"/>
                <w:lang w:val="de-DE"/>
              </w:rPr>
              <w:t xml:space="preserve"> </w:t>
            </w:r>
            <w:r w:rsidRPr="001E6F6F">
              <w:rPr>
                <w:b/>
                <w:iCs/>
                <w:sz w:val="24"/>
                <w:szCs w:val="24"/>
                <w:lang w:val="de-DE"/>
              </w:rPr>
              <w:t>v</w:t>
            </w:r>
            <w:r w:rsidRPr="001E6F6F">
              <w:rPr>
                <w:sz w:val="24"/>
                <w:szCs w:val="24"/>
                <w:vertAlign w:val="subscript"/>
                <w:lang w:val="de-DE"/>
              </w:rPr>
              <w:t>1</w:t>
            </w:r>
          </w:p>
        </w:tc>
        <w:tc>
          <w:tcPr>
            <w:tcW w:w="0" w:type="auto"/>
            <w:vAlign w:val="center"/>
          </w:tcPr>
          <w:p w:rsidR="005E6FBC" w:rsidRPr="001E6F6F" w:rsidRDefault="005E6FBC">
            <w:pPr>
              <w:jc w:val="center"/>
              <w:rPr>
                <w:sz w:val="24"/>
                <w:szCs w:val="24"/>
                <w:lang w:val="de-DE"/>
              </w:rPr>
            </w:pPr>
            <w:r w:rsidRPr="001E6F6F">
              <w:rPr>
                <w:b/>
                <w:sz w:val="24"/>
                <w:szCs w:val="24"/>
                <w:lang w:val="fr-FR"/>
              </w:rPr>
              <w:t>e</w:t>
            </w:r>
            <w:r w:rsidRPr="001E6F6F">
              <w:rPr>
                <w:sz w:val="24"/>
                <w:szCs w:val="24"/>
                <w:vertAlign w:val="subscript"/>
                <w:lang w:val="de-DE"/>
              </w:rPr>
              <w:t>2</w:t>
            </w:r>
            <w:r w:rsidRPr="001E6F6F">
              <w:rPr>
                <w:sz w:val="24"/>
                <w:szCs w:val="24"/>
                <w:lang w:val="fr-FR"/>
              </w:rPr>
              <w:sym w:font="Symbol" w:char="F0C5"/>
            </w:r>
            <w:r w:rsidRPr="001E6F6F">
              <w:rPr>
                <w:sz w:val="24"/>
                <w:szCs w:val="24"/>
                <w:lang w:val="de-DE"/>
              </w:rPr>
              <w:t xml:space="preserve"> </w:t>
            </w:r>
            <w:r w:rsidRPr="001E6F6F">
              <w:rPr>
                <w:b/>
                <w:iCs/>
                <w:sz w:val="24"/>
                <w:szCs w:val="24"/>
                <w:lang w:val="de-DE"/>
              </w:rPr>
              <w:t>v</w:t>
            </w:r>
            <w:r w:rsidRPr="001E6F6F">
              <w:rPr>
                <w:sz w:val="24"/>
                <w:szCs w:val="24"/>
                <w:vertAlign w:val="subscript"/>
                <w:lang w:val="de-DE"/>
              </w:rPr>
              <w:t>2</w:t>
            </w:r>
          </w:p>
        </w:tc>
        <w:tc>
          <w:tcPr>
            <w:tcW w:w="0" w:type="auto"/>
            <w:vAlign w:val="center"/>
          </w:tcPr>
          <w:p w:rsidR="005E6FBC" w:rsidRPr="001E6F6F" w:rsidRDefault="005E6FBC">
            <w:pPr>
              <w:jc w:val="center"/>
              <w:rPr>
                <w:sz w:val="24"/>
                <w:szCs w:val="24"/>
                <w:lang w:val="de-DE"/>
              </w:rPr>
            </w:pPr>
            <w:r w:rsidRPr="001E6F6F">
              <w:rPr>
                <w:sz w:val="24"/>
                <w:szCs w:val="24"/>
                <w:lang w:val="de-DE"/>
              </w:rPr>
              <w:t>…</w:t>
            </w:r>
          </w:p>
        </w:tc>
        <w:tc>
          <w:tcPr>
            <w:tcW w:w="0" w:type="auto"/>
            <w:vAlign w:val="center"/>
          </w:tcPr>
          <w:p w:rsidR="005E6FBC" w:rsidRPr="001E6F6F" w:rsidRDefault="005E6FBC">
            <w:pPr>
              <w:jc w:val="center"/>
              <w:rPr>
                <w:sz w:val="24"/>
                <w:szCs w:val="24"/>
                <w:lang w:val="de-DE"/>
              </w:rPr>
            </w:pPr>
            <w:r w:rsidRPr="001E6F6F">
              <w:rPr>
                <w:b/>
                <w:sz w:val="24"/>
                <w:szCs w:val="24"/>
                <w:lang w:val="fr-FR"/>
              </w:rPr>
              <w:t>e</w:t>
            </w:r>
            <w:r w:rsidRPr="001E6F6F">
              <w:rPr>
                <w:sz w:val="24"/>
                <w:szCs w:val="24"/>
                <w:vertAlign w:val="subscript"/>
                <w:lang w:val="de-DE"/>
              </w:rPr>
              <w:t>2</w:t>
            </w:r>
            <w:r w:rsidRPr="001E6F6F">
              <w:rPr>
                <w:sz w:val="24"/>
                <w:szCs w:val="24"/>
                <w:lang w:val="fr-FR"/>
              </w:rPr>
              <w:sym w:font="Symbol" w:char="F0C5"/>
            </w:r>
            <w:r w:rsidRPr="001E6F6F">
              <w:rPr>
                <w:sz w:val="24"/>
                <w:szCs w:val="24"/>
                <w:lang w:val="de-DE"/>
              </w:rPr>
              <w:t xml:space="preserve"> </w:t>
            </w:r>
            <w:r w:rsidRPr="001E6F6F">
              <w:rPr>
                <w:b/>
                <w:iCs/>
                <w:sz w:val="24"/>
                <w:szCs w:val="24"/>
                <w:lang w:val="de-DE"/>
              </w:rPr>
              <w:t>v</w:t>
            </w:r>
            <w:r w:rsidRPr="001E6F6F">
              <w:rPr>
                <w:i/>
                <w:iCs/>
                <w:sz w:val="24"/>
                <w:szCs w:val="24"/>
                <w:vertAlign w:val="subscript"/>
                <w:lang w:val="de-DE"/>
              </w:rPr>
              <w:t>N</w:t>
            </w:r>
          </w:p>
        </w:tc>
        <w:tc>
          <w:tcPr>
            <w:tcW w:w="0" w:type="auto"/>
            <w:vAlign w:val="center"/>
          </w:tcPr>
          <w:p w:rsidR="005E6FBC" w:rsidRPr="001E6F6F" w:rsidRDefault="005E6FBC">
            <w:pPr>
              <w:jc w:val="center"/>
              <w:rPr>
                <w:i/>
                <w:iCs/>
                <w:sz w:val="24"/>
                <w:szCs w:val="24"/>
                <w:lang w:val="de-DE"/>
              </w:rPr>
            </w:pPr>
            <w:r w:rsidRPr="001E6F6F">
              <w:rPr>
                <w:i/>
                <w:iCs/>
                <w:sz w:val="24"/>
                <w:szCs w:val="24"/>
                <w:lang w:val="de-DE"/>
              </w:rPr>
              <w:t>z</w:t>
            </w:r>
            <w:r w:rsidRPr="001E6F6F">
              <w:rPr>
                <w:sz w:val="24"/>
                <w:szCs w:val="24"/>
                <w:vertAlign w:val="subscript"/>
                <w:lang w:val="de-DE"/>
              </w:rPr>
              <w:t>2</w:t>
            </w:r>
            <w:r w:rsidRPr="001E6F6F">
              <w:rPr>
                <w:i/>
                <w:iCs/>
                <w:sz w:val="24"/>
                <w:szCs w:val="24"/>
                <w:lang w:val="de-DE"/>
              </w:rPr>
              <w:t>(x)=rest</w:t>
            </w:r>
            <w:r w:rsidRPr="001E6F6F">
              <w:rPr>
                <w:sz w:val="24"/>
                <w:szCs w:val="24"/>
                <w:lang w:val="de-DE"/>
              </w:rPr>
              <w:t>{</w:t>
            </w:r>
            <w:r w:rsidRPr="001E6F6F">
              <w:rPr>
                <w:i/>
                <w:sz w:val="24"/>
                <w:szCs w:val="24"/>
                <w:lang w:val="fr-FR"/>
              </w:rPr>
              <w:t>e</w:t>
            </w:r>
            <w:r w:rsidRPr="001E6F6F">
              <w:rPr>
                <w:sz w:val="24"/>
                <w:szCs w:val="24"/>
                <w:vertAlign w:val="subscript"/>
                <w:lang w:val="de-DE"/>
              </w:rPr>
              <w:t>2</w:t>
            </w:r>
            <w:r w:rsidRPr="001E6F6F">
              <w:rPr>
                <w:i/>
                <w:iCs/>
                <w:sz w:val="24"/>
                <w:szCs w:val="24"/>
                <w:lang w:val="de-DE"/>
              </w:rPr>
              <w:t>(x) / g(x)</w:t>
            </w:r>
            <w:r w:rsidRPr="001E6F6F">
              <w:rPr>
                <w:sz w:val="24"/>
                <w:szCs w:val="24"/>
                <w:lang w:val="de-DE"/>
              </w:rPr>
              <w:t>}</w:t>
            </w:r>
          </w:p>
        </w:tc>
      </w:tr>
      <w:tr w:rsidR="005E6FBC" w:rsidRPr="001E6F6F">
        <w:trPr>
          <w:cantSplit/>
          <w:jc w:val="center"/>
        </w:trPr>
        <w:tc>
          <w:tcPr>
            <w:tcW w:w="794" w:type="dxa"/>
            <w:vAlign w:val="center"/>
          </w:tcPr>
          <w:p w:rsidR="005E6FBC" w:rsidRPr="001E6F6F" w:rsidRDefault="005E6FBC">
            <w:pPr>
              <w:jc w:val="center"/>
              <w:rPr>
                <w:sz w:val="24"/>
                <w:szCs w:val="24"/>
                <w:lang w:val="de-DE"/>
              </w:rPr>
            </w:pPr>
            <w:r w:rsidRPr="001E6F6F">
              <w:rPr>
                <w:sz w:val="24"/>
                <w:szCs w:val="24"/>
                <w:lang w:val="de-DE"/>
              </w:rPr>
              <w:t>...</w:t>
            </w:r>
          </w:p>
        </w:tc>
        <w:tc>
          <w:tcPr>
            <w:tcW w:w="1440" w:type="dxa"/>
            <w:vMerge/>
            <w:vAlign w:val="center"/>
          </w:tcPr>
          <w:p w:rsidR="005E6FBC" w:rsidRPr="001E6F6F" w:rsidRDefault="005E6FBC">
            <w:pPr>
              <w:jc w:val="center"/>
              <w:rPr>
                <w:sz w:val="24"/>
                <w:szCs w:val="24"/>
                <w:lang w:val="de-DE"/>
              </w:rPr>
            </w:pPr>
          </w:p>
        </w:tc>
        <w:tc>
          <w:tcPr>
            <w:tcW w:w="1040" w:type="dxa"/>
            <w:vAlign w:val="center"/>
          </w:tcPr>
          <w:p w:rsidR="005E6FBC" w:rsidRPr="001E6F6F" w:rsidRDefault="005E6FBC">
            <w:pPr>
              <w:jc w:val="center"/>
              <w:rPr>
                <w:sz w:val="24"/>
                <w:szCs w:val="24"/>
                <w:lang w:val="fr-FR"/>
              </w:rPr>
            </w:pPr>
            <w:r w:rsidRPr="001E6F6F">
              <w:rPr>
                <w:sz w:val="24"/>
                <w:szCs w:val="24"/>
                <w:lang w:val="fr-FR"/>
              </w:rPr>
              <w:t>…</w:t>
            </w:r>
          </w:p>
        </w:tc>
        <w:tc>
          <w:tcPr>
            <w:tcW w:w="0" w:type="auto"/>
            <w:vAlign w:val="center"/>
          </w:tcPr>
          <w:p w:rsidR="005E6FBC" w:rsidRPr="001E6F6F" w:rsidRDefault="005E6FBC">
            <w:pPr>
              <w:jc w:val="center"/>
              <w:rPr>
                <w:sz w:val="24"/>
                <w:szCs w:val="24"/>
                <w:lang w:val="fr-FR"/>
              </w:rPr>
            </w:pPr>
          </w:p>
        </w:tc>
        <w:tc>
          <w:tcPr>
            <w:tcW w:w="0" w:type="auto"/>
            <w:vAlign w:val="center"/>
          </w:tcPr>
          <w:p w:rsidR="005E6FBC" w:rsidRPr="001E6F6F" w:rsidRDefault="005E6FBC">
            <w:pPr>
              <w:jc w:val="center"/>
              <w:rPr>
                <w:sz w:val="24"/>
                <w:szCs w:val="24"/>
                <w:lang w:val="fr-FR"/>
              </w:rPr>
            </w:pPr>
          </w:p>
        </w:tc>
        <w:tc>
          <w:tcPr>
            <w:tcW w:w="0" w:type="auto"/>
            <w:vAlign w:val="center"/>
          </w:tcPr>
          <w:p w:rsidR="005E6FBC" w:rsidRPr="001E6F6F" w:rsidRDefault="005E6FBC">
            <w:pPr>
              <w:jc w:val="center"/>
              <w:rPr>
                <w:sz w:val="24"/>
                <w:szCs w:val="24"/>
                <w:lang w:val="fr-FR"/>
              </w:rPr>
            </w:pPr>
          </w:p>
        </w:tc>
        <w:tc>
          <w:tcPr>
            <w:tcW w:w="0" w:type="auto"/>
            <w:vAlign w:val="center"/>
          </w:tcPr>
          <w:p w:rsidR="005E6FBC" w:rsidRPr="001E6F6F" w:rsidRDefault="005E6FBC">
            <w:pPr>
              <w:jc w:val="center"/>
              <w:rPr>
                <w:sz w:val="24"/>
                <w:szCs w:val="24"/>
                <w:lang w:val="fr-FR"/>
              </w:rPr>
            </w:pPr>
          </w:p>
        </w:tc>
        <w:tc>
          <w:tcPr>
            <w:tcW w:w="0" w:type="auto"/>
            <w:vAlign w:val="center"/>
          </w:tcPr>
          <w:p w:rsidR="005E6FBC" w:rsidRPr="001E6F6F" w:rsidRDefault="005E6FBC">
            <w:pPr>
              <w:jc w:val="center"/>
              <w:rPr>
                <w:sz w:val="24"/>
                <w:szCs w:val="24"/>
                <w:lang w:val="fr-FR"/>
              </w:rPr>
            </w:pPr>
          </w:p>
        </w:tc>
      </w:tr>
    </w:tbl>
    <w:p w:rsidR="005E6FBC" w:rsidRPr="001E6F6F" w:rsidRDefault="005E6FBC">
      <w:pPr>
        <w:rPr>
          <w:sz w:val="24"/>
          <w:szCs w:val="24"/>
          <w:lang w:val="fr-FR"/>
        </w:rPr>
      </w:pPr>
    </w:p>
    <w:p w:rsidR="005E6FBC" w:rsidRPr="001E6F6F" w:rsidRDefault="005E6FBC">
      <w:pPr>
        <w:jc w:val="both"/>
        <w:rPr>
          <w:sz w:val="24"/>
          <w:szCs w:val="24"/>
          <w:lang w:val="fr-FR"/>
        </w:rPr>
      </w:pPr>
      <w:r w:rsidRPr="001E6F6F">
        <w:rPr>
          <w:sz w:val="24"/>
          <w:szCs w:val="24"/>
          <w:lang w:val="fr-FR"/>
        </w:rPr>
        <w:t xml:space="preserve">Se observă că pentru toate cuvintele dintr-o clasă de resturi (linie) corectorul este acelaşi. Astfel, pentru clasa la care cuvantul eroare este </w:t>
      </w:r>
      <w:r w:rsidRPr="001E6F6F">
        <w:rPr>
          <w:b/>
          <w:sz w:val="24"/>
          <w:szCs w:val="24"/>
          <w:lang w:val="fr-FR"/>
        </w:rPr>
        <w:t>e</w:t>
      </w:r>
      <w:r w:rsidRPr="001E6F6F">
        <w:rPr>
          <w:b/>
          <w:i/>
          <w:sz w:val="24"/>
          <w:szCs w:val="24"/>
          <w:vertAlign w:val="subscript"/>
          <w:lang w:val="fr-FR"/>
        </w:rPr>
        <w:t>j</w:t>
      </w:r>
      <w:r w:rsidRPr="001E6F6F">
        <w:rPr>
          <w:sz w:val="24"/>
          <w:szCs w:val="24"/>
          <w:lang w:val="fr-FR"/>
        </w:rPr>
        <w:t xml:space="preserve">, un cuvânt oarecare din această clasă are corectorul </w:t>
      </w:r>
    </w:p>
    <w:p w:rsidR="005E6FBC" w:rsidRPr="001E6F6F" w:rsidRDefault="005E6FBC">
      <w:pPr>
        <w:rPr>
          <w:sz w:val="24"/>
          <w:szCs w:val="24"/>
          <w:lang w:val="fr-FR"/>
        </w:rPr>
      </w:pPr>
    </w:p>
    <w:p w:rsidR="005E6FBC" w:rsidRPr="001E6F6F" w:rsidRDefault="005E6FBC">
      <w:pPr>
        <w:jc w:val="right"/>
        <w:rPr>
          <w:sz w:val="24"/>
          <w:szCs w:val="24"/>
          <w:lang w:val="fr-FR"/>
        </w:rPr>
      </w:pPr>
      <w:r w:rsidRPr="001E6F6F">
        <w:rPr>
          <w:position w:val="-16"/>
          <w:sz w:val="24"/>
          <w:szCs w:val="24"/>
          <w:lang w:val="fr-FR"/>
        </w:rPr>
        <w:object w:dxaOrig="5600" w:dyaOrig="480">
          <v:shape id="_x0000_i1053" type="#_x0000_t75" style="width:279.75pt;height:24pt" o:ole="">
            <v:imagedata r:id="rId69" o:title=""/>
          </v:shape>
          <o:OLEObject Type="Embed" ProgID="Equation.3" ShapeID="_x0000_i1053" DrawAspect="Content" ObjectID="_1419082774" r:id="rId70"/>
        </w:object>
      </w:r>
      <w:r w:rsidRPr="001E6F6F">
        <w:rPr>
          <w:sz w:val="24"/>
          <w:szCs w:val="24"/>
          <w:lang w:val="fr-FR"/>
        </w:rPr>
        <w:t xml:space="preserve">               (7</w:t>
      </w:r>
      <w:r w:rsidRPr="001E6F6F">
        <w:rPr>
          <w:sz w:val="24"/>
          <w:szCs w:val="24"/>
        </w:rPr>
        <w:t>.39</w:t>
      </w:r>
      <w:r w:rsidRPr="001E6F6F">
        <w:rPr>
          <w:sz w:val="24"/>
          <w:szCs w:val="24"/>
          <w:lang w:val="fr-FR"/>
        </w:rPr>
        <w:t>)</w:t>
      </w:r>
    </w:p>
    <w:p w:rsidR="005E6FBC" w:rsidRPr="001E6F6F" w:rsidRDefault="005E6FBC">
      <w:pPr>
        <w:rPr>
          <w:sz w:val="24"/>
          <w:szCs w:val="24"/>
          <w:lang w:val="fr-FR"/>
        </w:rPr>
      </w:pPr>
    </w:p>
    <w:p w:rsidR="005E6FBC" w:rsidRPr="001E6F6F" w:rsidRDefault="005E6FBC">
      <w:pPr>
        <w:rPr>
          <w:sz w:val="24"/>
          <w:szCs w:val="24"/>
          <w:lang w:val="fr-FR"/>
        </w:rPr>
      </w:pPr>
      <w:r w:rsidRPr="001E6F6F">
        <w:rPr>
          <w:sz w:val="24"/>
          <w:szCs w:val="24"/>
          <w:lang w:val="fr-FR"/>
        </w:rPr>
        <w:t>Din această relaţie rezultă şi procedeul de decodare :</w:t>
      </w:r>
    </w:p>
    <w:p w:rsidR="005E6FBC" w:rsidRPr="001E6F6F" w:rsidRDefault="005E6FBC" w:rsidP="005E6FBC">
      <w:pPr>
        <w:numPr>
          <w:ilvl w:val="0"/>
          <w:numId w:val="10"/>
        </w:numPr>
        <w:rPr>
          <w:sz w:val="24"/>
          <w:szCs w:val="24"/>
          <w:lang w:val="fr-FR"/>
        </w:rPr>
      </w:pPr>
      <w:r w:rsidRPr="001E6F6F">
        <w:rPr>
          <w:sz w:val="24"/>
          <w:szCs w:val="24"/>
          <w:lang w:val="fr-FR"/>
        </w:rPr>
        <w:t xml:space="preserve">la fiecare cuvânt recepţionat </w:t>
      </w:r>
      <w:r w:rsidRPr="001E6F6F">
        <w:rPr>
          <w:b/>
          <w:sz w:val="24"/>
          <w:szCs w:val="24"/>
          <w:lang w:val="fr-FR"/>
        </w:rPr>
        <w:t>v’</w:t>
      </w:r>
      <w:r w:rsidRPr="001E6F6F">
        <w:rPr>
          <w:sz w:val="24"/>
          <w:szCs w:val="24"/>
          <w:lang w:val="fr-FR"/>
        </w:rPr>
        <w:t xml:space="preserve"> se calculează corectorul  </w:t>
      </w:r>
      <w:r w:rsidRPr="001E6F6F">
        <w:rPr>
          <w:position w:val="-6"/>
          <w:sz w:val="24"/>
          <w:szCs w:val="24"/>
          <w:lang w:val="fr-FR"/>
        </w:rPr>
        <w:object w:dxaOrig="1140" w:dyaOrig="400">
          <v:shape id="_x0000_i1054" type="#_x0000_t75" style="width:57pt;height:20.25pt" o:ole="">
            <v:imagedata r:id="rId71" o:title=""/>
          </v:shape>
          <o:OLEObject Type="Embed" ProgID="Equation.3" ShapeID="_x0000_i1054" DrawAspect="Content" ObjectID="_1419082775" r:id="rId72"/>
        </w:object>
      </w:r>
      <w:r w:rsidRPr="001E6F6F">
        <w:rPr>
          <w:sz w:val="24"/>
          <w:szCs w:val="24"/>
          <w:lang w:val="fr-FR"/>
        </w:rPr>
        <w:t> ;</w:t>
      </w:r>
    </w:p>
    <w:p w:rsidR="005E6FBC" w:rsidRPr="001E6F6F" w:rsidRDefault="005E6FBC" w:rsidP="005E6FBC">
      <w:pPr>
        <w:numPr>
          <w:ilvl w:val="0"/>
          <w:numId w:val="10"/>
        </w:numPr>
        <w:jc w:val="both"/>
        <w:rPr>
          <w:sz w:val="24"/>
          <w:szCs w:val="24"/>
          <w:lang w:val="fr-FR"/>
        </w:rPr>
      </w:pPr>
      <w:r w:rsidRPr="001E6F6F">
        <w:rPr>
          <w:sz w:val="24"/>
          <w:szCs w:val="24"/>
          <w:lang w:val="fr-FR"/>
        </w:rPr>
        <w:t xml:space="preserve">din tabelul claselor de resturi se determina (caută) cuvântul eroare </w:t>
      </w:r>
      <w:r w:rsidRPr="001E6F6F">
        <w:rPr>
          <w:b/>
          <w:bCs/>
          <w:sz w:val="24"/>
          <w:szCs w:val="24"/>
          <w:lang w:val="fr-FR"/>
        </w:rPr>
        <w:t>e</w:t>
      </w:r>
      <w:r w:rsidRPr="001E6F6F">
        <w:rPr>
          <w:sz w:val="24"/>
          <w:szCs w:val="24"/>
          <w:lang w:val="fr-FR"/>
        </w:rPr>
        <w:t xml:space="preserve"> asociat corectorului, corespunzator numarului minim de erori;</w:t>
      </w:r>
    </w:p>
    <w:p w:rsidR="005E6FBC" w:rsidRPr="001E6F6F" w:rsidRDefault="005E6FBC" w:rsidP="005E6FBC">
      <w:pPr>
        <w:numPr>
          <w:ilvl w:val="0"/>
          <w:numId w:val="10"/>
        </w:numPr>
        <w:rPr>
          <w:sz w:val="24"/>
          <w:szCs w:val="24"/>
          <w:lang w:val="fr-FR"/>
        </w:rPr>
      </w:pPr>
      <w:r w:rsidRPr="001E6F6F">
        <w:rPr>
          <w:sz w:val="24"/>
          <w:szCs w:val="24"/>
          <w:lang w:val="fr-FR"/>
        </w:rPr>
        <w:t xml:space="preserve">se adună cuvântul eroare </w:t>
      </w:r>
      <w:r w:rsidRPr="001E6F6F">
        <w:rPr>
          <w:b/>
          <w:bCs/>
          <w:sz w:val="24"/>
          <w:szCs w:val="24"/>
          <w:lang w:val="fr-FR"/>
        </w:rPr>
        <w:t xml:space="preserve">e </w:t>
      </w:r>
      <w:r w:rsidRPr="001E6F6F">
        <w:rPr>
          <w:sz w:val="24"/>
          <w:szCs w:val="24"/>
          <w:lang w:val="fr-FR"/>
        </w:rPr>
        <w:t xml:space="preserve">cu  </w:t>
      </w:r>
      <w:r w:rsidRPr="001E6F6F">
        <w:rPr>
          <w:b/>
          <w:bCs/>
          <w:sz w:val="24"/>
          <w:szCs w:val="24"/>
          <w:lang w:val="fr-FR"/>
        </w:rPr>
        <w:t xml:space="preserve">v’ </w:t>
      </w:r>
      <w:r w:rsidRPr="001E6F6F">
        <w:rPr>
          <w:sz w:val="24"/>
          <w:szCs w:val="24"/>
          <w:lang w:val="fr-FR"/>
        </w:rPr>
        <w:t xml:space="preserve">şi se obţine cuvântul corect </w:t>
      </w:r>
      <w:r w:rsidRPr="001E6F6F">
        <w:rPr>
          <w:b/>
          <w:bCs/>
          <w:sz w:val="24"/>
          <w:szCs w:val="24"/>
          <w:lang w:val="fr-FR"/>
        </w:rPr>
        <w:t>v</w:t>
      </w:r>
      <w:r w:rsidRPr="001E6F6F">
        <w:rPr>
          <w:sz w:val="24"/>
          <w:szCs w:val="24"/>
          <w:lang w:val="fr-FR"/>
        </w:rPr>
        <w:t>.</w:t>
      </w:r>
    </w:p>
    <w:p w:rsidR="005E6FBC" w:rsidRPr="001E6F6F" w:rsidRDefault="005E6FBC">
      <w:pPr>
        <w:pStyle w:val="Corptext"/>
        <w:rPr>
          <w:b/>
          <w:szCs w:val="24"/>
        </w:rPr>
      </w:pPr>
      <w:r w:rsidRPr="001E6F6F">
        <w:rPr>
          <w:szCs w:val="24"/>
        </w:rPr>
        <w:t xml:space="preserve">Procedeul de decodare este valabil numai dacă </w:t>
      </w:r>
      <w:r w:rsidRPr="001E6F6F">
        <w:rPr>
          <w:szCs w:val="24"/>
          <w:u w:val="single"/>
        </w:rPr>
        <w:t>corectorului calculat nu-i corespunde decât un singur cuvânt eroare</w:t>
      </w:r>
      <w:r w:rsidRPr="001E6F6F">
        <w:rPr>
          <w:szCs w:val="24"/>
        </w:rPr>
        <w:t xml:space="preserve">. În caz contrar se poate face detecţie de erori însă nu si corecţie. </w:t>
      </w:r>
    </w:p>
    <w:p w:rsidR="005E6FBC" w:rsidRPr="001E6F6F" w:rsidRDefault="005E6FBC">
      <w:pPr>
        <w:rPr>
          <w:sz w:val="24"/>
          <w:szCs w:val="24"/>
          <w:lang w:val="fr-FR"/>
        </w:rPr>
      </w:pPr>
    </w:p>
    <w:p w:rsidR="005E6FBC" w:rsidRPr="001E6F6F" w:rsidRDefault="005E6FBC">
      <w:pPr>
        <w:jc w:val="both"/>
        <w:rPr>
          <w:sz w:val="24"/>
          <w:szCs w:val="24"/>
          <w:lang w:val="fr-FR"/>
        </w:rPr>
      </w:pPr>
      <w:r w:rsidRPr="001F27B2">
        <w:rPr>
          <w:b/>
          <w:i/>
          <w:sz w:val="24"/>
          <w:szCs w:val="24"/>
          <w:u w:val="single"/>
          <w:lang w:val="fr-FR"/>
        </w:rPr>
        <w:t>Exemplu</w:t>
      </w:r>
      <w:r w:rsidRPr="001E6F6F">
        <w:rPr>
          <w:sz w:val="24"/>
          <w:szCs w:val="24"/>
          <w:u w:val="single"/>
          <w:lang w:val="fr-FR"/>
        </w:rPr>
        <w:t>:</w:t>
      </w:r>
      <w:r w:rsidRPr="001E6F6F">
        <w:rPr>
          <w:sz w:val="24"/>
          <w:szCs w:val="24"/>
          <w:lang w:val="fr-FR"/>
        </w:rPr>
        <w:t xml:space="preserve"> Fie o sursa cu </w:t>
      </w:r>
      <w:r w:rsidRPr="001E6F6F">
        <w:rPr>
          <w:i/>
          <w:sz w:val="24"/>
          <w:szCs w:val="24"/>
          <w:lang w:val="fr-FR"/>
        </w:rPr>
        <w:t xml:space="preserve">N </w:t>
      </w:r>
      <w:r w:rsidRPr="001E6F6F">
        <w:rPr>
          <w:sz w:val="24"/>
          <w:szCs w:val="24"/>
          <w:lang w:val="fr-FR"/>
        </w:rPr>
        <w:t xml:space="preserve">= 4 simboluri si polinom generator </w:t>
      </w:r>
      <w:r w:rsidRPr="001E6F6F">
        <w:rPr>
          <w:position w:val="-10"/>
          <w:sz w:val="24"/>
          <w:szCs w:val="24"/>
          <w:lang w:val="fr-FR"/>
        </w:rPr>
        <w:object w:dxaOrig="1660" w:dyaOrig="420">
          <v:shape id="_x0000_i1055" type="#_x0000_t75" style="width:83.25pt;height:21pt" o:ole="">
            <v:imagedata r:id="rId73" o:title=""/>
          </v:shape>
          <o:OLEObject Type="Embed" ProgID="Equation.3" ShapeID="_x0000_i1055" DrawAspect="Content" ObjectID="_1419082776" r:id="rId74"/>
        </w:object>
      </w:r>
      <w:r w:rsidRPr="001E6F6F">
        <w:rPr>
          <w:sz w:val="24"/>
          <w:szCs w:val="24"/>
          <w:lang w:val="fr-FR"/>
        </w:rPr>
        <w:t xml:space="preserve">. Lungimea cuvantului de cod este </w:t>
      </w:r>
      <w:r w:rsidRPr="001E6F6F">
        <w:rPr>
          <w:i/>
          <w:sz w:val="24"/>
          <w:szCs w:val="24"/>
          <w:lang w:val="fr-FR"/>
        </w:rPr>
        <w:t>n = m + k</w:t>
      </w:r>
      <w:r w:rsidRPr="001E6F6F">
        <w:rPr>
          <w:sz w:val="24"/>
          <w:szCs w:val="24"/>
          <w:lang w:val="fr-FR"/>
        </w:rPr>
        <w:t xml:space="preserve"> = 3 + 2 = 5. S-a considerat varianta nesistematica. Tabelul claselor de resturi este prezentat in Tabelul 5. In coloana cuvintelor eroare s-au trecut toate cuvintele eroare pentru erori individuale (in numar de 8), pentru erori duble (in numar de 28). Se observa existenta unor resturi diferite pentru cazul aparitiei unei erori. Se pot corecta, deci, toate erorile individuale indiferent de pozitie. Exista resturi distincte si pentru o parte din erorile duble, deci se pot detecta si corecta o parte din erorile duble, dar nu toate.</w:t>
      </w:r>
    </w:p>
    <w:p w:rsidR="005E6FBC" w:rsidRPr="001E6F6F" w:rsidRDefault="005E6FBC">
      <w:pPr>
        <w:rPr>
          <w:sz w:val="24"/>
          <w:szCs w:val="24"/>
          <w:lang w:val="fr-FR"/>
        </w:rPr>
      </w:pPr>
    </w:p>
    <w:p w:rsidR="005E6FBC" w:rsidRPr="001E6F6F" w:rsidRDefault="005E6FBC" w:rsidP="001F27B2">
      <w:pPr>
        <w:jc w:val="both"/>
        <w:rPr>
          <w:sz w:val="24"/>
          <w:szCs w:val="24"/>
        </w:rPr>
      </w:pPr>
      <w:r w:rsidRPr="001E6F6F">
        <w:rPr>
          <w:sz w:val="24"/>
          <w:szCs w:val="24"/>
        </w:rPr>
        <w:t>Prin scrierea/considerarea tuturor corectorilor distincti (in numar de 2</w:t>
      </w:r>
      <w:r w:rsidRPr="001E6F6F">
        <w:rPr>
          <w:sz w:val="24"/>
          <w:szCs w:val="24"/>
          <w:vertAlign w:val="superscript"/>
        </w:rPr>
        <w:t>3</w:t>
      </w:r>
      <w:r w:rsidRPr="001E6F6F">
        <w:rPr>
          <w:sz w:val="24"/>
          <w:szCs w:val="24"/>
        </w:rPr>
        <w:t xml:space="preserve">=8)  se observa ca se poate corecta o eroare, indiferent de pozitie si doua combinatii de cate doua erori. </w:t>
      </w:r>
    </w:p>
    <w:p w:rsidR="005E6FBC" w:rsidRPr="001E6F6F" w:rsidRDefault="005E6FBC" w:rsidP="0086349A">
      <w:pPr>
        <w:rPr>
          <w:i/>
          <w:sz w:val="24"/>
          <w:szCs w:val="24"/>
        </w:rPr>
      </w:pPr>
    </w:p>
    <w:p w:rsidR="005E6FBC" w:rsidRDefault="005E6FBC">
      <w:pPr>
        <w:rPr>
          <w:sz w:val="24"/>
          <w:szCs w:val="24"/>
        </w:rPr>
      </w:pPr>
      <w:r w:rsidRPr="001E6F6F">
        <w:rPr>
          <w:sz w:val="24"/>
          <w:szCs w:val="24"/>
        </w:rPr>
        <w:t xml:space="preserve">Tabel 5  - Clase de resturi modulo </w:t>
      </w:r>
      <w:r w:rsidR="0086349A" w:rsidRPr="003566B0">
        <w:rPr>
          <w:position w:val="-10"/>
          <w:sz w:val="24"/>
          <w:szCs w:val="24"/>
        </w:rPr>
        <w:object w:dxaOrig="1740" w:dyaOrig="420">
          <v:shape id="_x0000_i1056" type="#_x0000_t75" style="width:87pt;height:21pt" o:ole="">
            <v:imagedata r:id="rId75" o:title=""/>
          </v:shape>
          <o:OLEObject Type="Embed" ProgID="Equation.3" ShapeID="_x0000_i1056" DrawAspect="Content" ObjectID="_1419082777" r:id="rId76"/>
        </w:object>
      </w:r>
      <w:r w:rsidR="003566B0">
        <w:rPr>
          <w:sz w:val="24"/>
          <w:szCs w:val="24"/>
        </w:rPr>
        <w:t>;</w:t>
      </w:r>
      <w:r w:rsidRPr="001E6F6F">
        <w:rPr>
          <w:sz w:val="24"/>
          <w:szCs w:val="24"/>
        </w:rPr>
        <w:t xml:space="preserve"> </w:t>
      </w:r>
      <w:r w:rsidRPr="001E6F6F">
        <w:rPr>
          <w:i/>
          <w:sz w:val="24"/>
          <w:szCs w:val="24"/>
        </w:rPr>
        <w:t xml:space="preserve">N </w:t>
      </w:r>
      <w:r w:rsidRPr="001E6F6F">
        <w:rPr>
          <w:sz w:val="24"/>
          <w:szCs w:val="24"/>
        </w:rPr>
        <w:t xml:space="preserve">= 4,  </w:t>
      </w:r>
      <w:r w:rsidRPr="001E6F6F">
        <w:rPr>
          <w:i/>
          <w:sz w:val="24"/>
          <w:szCs w:val="24"/>
        </w:rPr>
        <w:t xml:space="preserve">k </w:t>
      </w:r>
      <w:r w:rsidRPr="001E6F6F">
        <w:rPr>
          <w:sz w:val="24"/>
          <w:szCs w:val="24"/>
        </w:rPr>
        <w:t xml:space="preserve">= 2,  </w:t>
      </w:r>
      <w:r w:rsidRPr="001E6F6F">
        <w:rPr>
          <w:i/>
          <w:sz w:val="24"/>
          <w:szCs w:val="24"/>
        </w:rPr>
        <w:t xml:space="preserve">m </w:t>
      </w:r>
      <w:r w:rsidRPr="001E6F6F">
        <w:rPr>
          <w:sz w:val="24"/>
          <w:szCs w:val="24"/>
        </w:rPr>
        <w:t xml:space="preserve">= 3,  </w:t>
      </w:r>
      <w:r w:rsidRPr="001E6F6F">
        <w:rPr>
          <w:i/>
          <w:sz w:val="24"/>
          <w:szCs w:val="24"/>
        </w:rPr>
        <w:t>n</w:t>
      </w:r>
      <w:r w:rsidRPr="001E6F6F">
        <w:rPr>
          <w:sz w:val="24"/>
          <w:szCs w:val="24"/>
        </w:rPr>
        <w:t>=5;</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816"/>
        <w:gridCol w:w="816"/>
        <w:gridCol w:w="816"/>
        <w:gridCol w:w="816"/>
        <w:gridCol w:w="816"/>
        <w:gridCol w:w="603"/>
      </w:tblGrid>
      <w:tr w:rsidR="005E6FBC" w:rsidRPr="001E6F6F" w:rsidTr="0086349A">
        <w:tc>
          <w:tcPr>
            <w:tcW w:w="0" w:type="auto"/>
            <w:vMerge w:val="restart"/>
            <w:shd w:val="clear" w:color="auto" w:fill="auto"/>
          </w:tcPr>
          <w:p w:rsidR="005E6FBC" w:rsidRPr="001E6F6F" w:rsidRDefault="005E6FBC" w:rsidP="0086349A">
            <w:pPr>
              <w:rPr>
                <w:sz w:val="24"/>
                <w:szCs w:val="24"/>
              </w:rPr>
            </w:pPr>
            <w:r w:rsidRPr="001E6F6F">
              <w:rPr>
                <w:sz w:val="24"/>
                <w:szCs w:val="24"/>
              </w:rPr>
              <w:t>Clasa</w:t>
            </w:r>
          </w:p>
        </w:tc>
        <w:tc>
          <w:tcPr>
            <w:tcW w:w="0" w:type="auto"/>
            <w:vMerge w:val="restart"/>
            <w:shd w:val="clear" w:color="auto" w:fill="auto"/>
          </w:tcPr>
          <w:p w:rsidR="005E6FBC" w:rsidRPr="001E6F6F" w:rsidRDefault="005E6FBC" w:rsidP="0086349A">
            <w:pPr>
              <w:jc w:val="center"/>
              <w:rPr>
                <w:b/>
                <w:sz w:val="24"/>
                <w:szCs w:val="24"/>
              </w:rPr>
            </w:pPr>
            <w:r w:rsidRPr="001E6F6F">
              <w:rPr>
                <w:b/>
                <w:sz w:val="24"/>
                <w:szCs w:val="24"/>
              </w:rPr>
              <w:t>e</w:t>
            </w:r>
          </w:p>
        </w:tc>
        <w:tc>
          <w:tcPr>
            <w:tcW w:w="0" w:type="auto"/>
            <w:shd w:val="clear" w:color="auto" w:fill="auto"/>
          </w:tcPr>
          <w:p w:rsidR="005E6FBC" w:rsidRPr="001E6F6F" w:rsidRDefault="005E6FBC" w:rsidP="0086349A">
            <w:pPr>
              <w:jc w:val="center"/>
              <w:rPr>
                <w:sz w:val="24"/>
                <w:szCs w:val="24"/>
              </w:rPr>
            </w:pPr>
            <w:r w:rsidRPr="001E6F6F">
              <w:rPr>
                <w:sz w:val="24"/>
                <w:szCs w:val="24"/>
              </w:rPr>
              <w:t>00</w:t>
            </w:r>
          </w:p>
        </w:tc>
        <w:tc>
          <w:tcPr>
            <w:tcW w:w="0" w:type="auto"/>
            <w:shd w:val="clear" w:color="auto" w:fill="auto"/>
          </w:tcPr>
          <w:p w:rsidR="005E6FBC" w:rsidRPr="001E6F6F" w:rsidRDefault="005E6FBC" w:rsidP="0086349A">
            <w:pPr>
              <w:jc w:val="center"/>
              <w:rPr>
                <w:sz w:val="24"/>
                <w:szCs w:val="24"/>
              </w:rPr>
            </w:pPr>
            <w:r w:rsidRPr="001E6F6F">
              <w:rPr>
                <w:sz w:val="24"/>
                <w:szCs w:val="24"/>
              </w:rPr>
              <w:t>01</w:t>
            </w:r>
          </w:p>
        </w:tc>
        <w:tc>
          <w:tcPr>
            <w:tcW w:w="0" w:type="auto"/>
            <w:shd w:val="clear" w:color="auto" w:fill="auto"/>
          </w:tcPr>
          <w:p w:rsidR="005E6FBC" w:rsidRPr="001E6F6F" w:rsidRDefault="005E6FBC" w:rsidP="0086349A">
            <w:pPr>
              <w:jc w:val="center"/>
              <w:rPr>
                <w:sz w:val="24"/>
                <w:szCs w:val="24"/>
              </w:rPr>
            </w:pPr>
            <w:r w:rsidRPr="001E6F6F">
              <w:rPr>
                <w:sz w:val="24"/>
                <w:szCs w:val="24"/>
              </w:rPr>
              <w:t>101</w:t>
            </w:r>
          </w:p>
        </w:tc>
        <w:tc>
          <w:tcPr>
            <w:tcW w:w="0" w:type="auto"/>
            <w:shd w:val="clear" w:color="auto" w:fill="auto"/>
          </w:tcPr>
          <w:p w:rsidR="005E6FBC" w:rsidRPr="001E6F6F" w:rsidRDefault="005E6FBC" w:rsidP="0086349A">
            <w:pPr>
              <w:jc w:val="center"/>
              <w:rPr>
                <w:sz w:val="24"/>
                <w:szCs w:val="24"/>
              </w:rPr>
            </w:pPr>
            <w:r w:rsidRPr="001E6F6F">
              <w:rPr>
                <w:sz w:val="24"/>
                <w:szCs w:val="24"/>
              </w:rPr>
              <w:t>110</w:t>
            </w:r>
          </w:p>
        </w:tc>
        <w:tc>
          <w:tcPr>
            <w:tcW w:w="0" w:type="auto"/>
            <w:vMerge w:val="restart"/>
            <w:shd w:val="clear" w:color="auto" w:fill="auto"/>
          </w:tcPr>
          <w:p w:rsidR="005E6FBC" w:rsidRPr="001E6F6F" w:rsidRDefault="005E6FBC" w:rsidP="0086349A">
            <w:pPr>
              <w:jc w:val="center"/>
              <w:rPr>
                <w:b/>
                <w:sz w:val="24"/>
                <w:szCs w:val="24"/>
              </w:rPr>
            </w:pPr>
            <w:r w:rsidRPr="001E6F6F">
              <w:rPr>
                <w:b/>
                <w:sz w:val="24"/>
                <w:szCs w:val="24"/>
              </w:rPr>
              <w:t>rest</w:t>
            </w:r>
          </w:p>
        </w:tc>
      </w:tr>
      <w:tr w:rsidR="005E6FBC" w:rsidRPr="001E6F6F" w:rsidTr="0086349A">
        <w:tc>
          <w:tcPr>
            <w:tcW w:w="0" w:type="auto"/>
            <w:vMerge/>
            <w:shd w:val="clear" w:color="auto" w:fill="auto"/>
          </w:tcPr>
          <w:p w:rsidR="005E6FBC" w:rsidRPr="001E6F6F" w:rsidRDefault="005E6FBC" w:rsidP="0086349A">
            <w:pPr>
              <w:rPr>
                <w:sz w:val="24"/>
                <w:szCs w:val="24"/>
              </w:rPr>
            </w:pPr>
          </w:p>
        </w:tc>
        <w:tc>
          <w:tcPr>
            <w:tcW w:w="0" w:type="auto"/>
            <w:vMerge/>
            <w:shd w:val="clear" w:color="auto" w:fill="auto"/>
          </w:tcPr>
          <w:p w:rsidR="005E6FBC" w:rsidRPr="001E6F6F" w:rsidRDefault="005E6FBC" w:rsidP="0086349A">
            <w:pPr>
              <w:rPr>
                <w:sz w:val="24"/>
                <w:szCs w:val="24"/>
              </w:rPr>
            </w:pPr>
          </w:p>
        </w:tc>
        <w:tc>
          <w:tcPr>
            <w:tcW w:w="0" w:type="auto"/>
            <w:shd w:val="clear" w:color="auto" w:fill="auto"/>
          </w:tcPr>
          <w:p w:rsidR="005E6FBC" w:rsidRPr="001E6F6F" w:rsidRDefault="005E6FBC" w:rsidP="0086349A">
            <w:pPr>
              <w:jc w:val="center"/>
              <w:rPr>
                <w:b/>
                <w:sz w:val="24"/>
                <w:szCs w:val="24"/>
              </w:rPr>
            </w:pPr>
            <w:r w:rsidRPr="001E6F6F">
              <w:rPr>
                <w:b/>
                <w:sz w:val="24"/>
                <w:szCs w:val="24"/>
              </w:rPr>
              <w:t>v</w:t>
            </w:r>
            <w:r w:rsidRPr="001E6F6F">
              <w:rPr>
                <w:b/>
                <w:sz w:val="24"/>
                <w:szCs w:val="24"/>
                <w:vertAlign w:val="subscript"/>
              </w:rPr>
              <w:t>1</w:t>
            </w:r>
          </w:p>
        </w:tc>
        <w:tc>
          <w:tcPr>
            <w:tcW w:w="0" w:type="auto"/>
            <w:shd w:val="clear" w:color="auto" w:fill="auto"/>
          </w:tcPr>
          <w:p w:rsidR="005E6FBC" w:rsidRPr="001E6F6F" w:rsidRDefault="005E6FBC" w:rsidP="0086349A">
            <w:pPr>
              <w:jc w:val="center"/>
              <w:rPr>
                <w:b/>
                <w:sz w:val="24"/>
                <w:szCs w:val="24"/>
              </w:rPr>
            </w:pPr>
            <w:r w:rsidRPr="001E6F6F">
              <w:rPr>
                <w:b/>
                <w:sz w:val="24"/>
                <w:szCs w:val="24"/>
              </w:rPr>
              <w:t>v</w:t>
            </w:r>
            <w:r w:rsidRPr="001E6F6F">
              <w:rPr>
                <w:b/>
                <w:sz w:val="24"/>
                <w:szCs w:val="24"/>
                <w:vertAlign w:val="subscript"/>
              </w:rPr>
              <w:t>2</w:t>
            </w:r>
          </w:p>
        </w:tc>
        <w:tc>
          <w:tcPr>
            <w:tcW w:w="0" w:type="auto"/>
            <w:shd w:val="clear" w:color="auto" w:fill="auto"/>
          </w:tcPr>
          <w:p w:rsidR="005E6FBC" w:rsidRPr="001E6F6F" w:rsidRDefault="005E6FBC" w:rsidP="0086349A">
            <w:pPr>
              <w:jc w:val="center"/>
              <w:rPr>
                <w:b/>
                <w:sz w:val="24"/>
                <w:szCs w:val="24"/>
              </w:rPr>
            </w:pPr>
            <w:r w:rsidRPr="001E6F6F">
              <w:rPr>
                <w:b/>
                <w:sz w:val="24"/>
                <w:szCs w:val="24"/>
              </w:rPr>
              <w:t>v</w:t>
            </w:r>
            <w:r w:rsidRPr="001E6F6F">
              <w:rPr>
                <w:b/>
                <w:sz w:val="24"/>
                <w:szCs w:val="24"/>
                <w:vertAlign w:val="subscript"/>
              </w:rPr>
              <w:t>3</w:t>
            </w:r>
          </w:p>
        </w:tc>
        <w:tc>
          <w:tcPr>
            <w:tcW w:w="0" w:type="auto"/>
            <w:shd w:val="clear" w:color="auto" w:fill="auto"/>
          </w:tcPr>
          <w:p w:rsidR="005E6FBC" w:rsidRPr="001E6F6F" w:rsidRDefault="005E6FBC" w:rsidP="0086349A">
            <w:pPr>
              <w:jc w:val="center"/>
              <w:rPr>
                <w:b/>
                <w:sz w:val="24"/>
                <w:szCs w:val="24"/>
              </w:rPr>
            </w:pPr>
            <w:r w:rsidRPr="001E6F6F">
              <w:rPr>
                <w:b/>
                <w:sz w:val="24"/>
                <w:szCs w:val="24"/>
              </w:rPr>
              <w:t>v</w:t>
            </w:r>
            <w:r w:rsidRPr="001E6F6F">
              <w:rPr>
                <w:b/>
                <w:sz w:val="24"/>
                <w:szCs w:val="24"/>
                <w:vertAlign w:val="subscript"/>
              </w:rPr>
              <w:t>4</w:t>
            </w:r>
          </w:p>
        </w:tc>
        <w:tc>
          <w:tcPr>
            <w:tcW w:w="0" w:type="auto"/>
            <w:vMerge/>
            <w:shd w:val="clear" w:color="auto" w:fill="auto"/>
          </w:tcPr>
          <w:p w:rsidR="005E6FBC" w:rsidRPr="001E6F6F" w:rsidRDefault="005E6FBC" w:rsidP="0086349A">
            <w:pPr>
              <w:jc w:val="center"/>
              <w:rPr>
                <w:sz w:val="24"/>
                <w:szCs w:val="24"/>
              </w:rPr>
            </w:pPr>
          </w:p>
        </w:tc>
      </w:tr>
      <w:tr w:rsidR="005E6FBC" w:rsidRPr="001E6F6F" w:rsidTr="0086349A">
        <w:tc>
          <w:tcPr>
            <w:tcW w:w="0" w:type="auto"/>
            <w:shd w:val="clear" w:color="auto" w:fill="auto"/>
          </w:tcPr>
          <w:p w:rsidR="005E6FBC" w:rsidRPr="001E6F6F" w:rsidRDefault="005E6FBC" w:rsidP="005E6FBC">
            <w:pPr>
              <w:numPr>
                <w:ilvl w:val="0"/>
                <w:numId w:val="15"/>
              </w:numPr>
              <w:jc w:val="center"/>
              <w:rPr>
                <w:sz w:val="24"/>
                <w:szCs w:val="24"/>
              </w:rPr>
            </w:pPr>
          </w:p>
        </w:tc>
        <w:tc>
          <w:tcPr>
            <w:tcW w:w="0" w:type="auto"/>
            <w:shd w:val="clear" w:color="auto" w:fill="auto"/>
          </w:tcPr>
          <w:p w:rsidR="005E6FBC" w:rsidRPr="001E6F6F" w:rsidRDefault="005E6FBC" w:rsidP="0086349A">
            <w:pPr>
              <w:jc w:val="center"/>
              <w:rPr>
                <w:sz w:val="24"/>
                <w:szCs w:val="24"/>
              </w:rPr>
            </w:pPr>
            <w:r w:rsidRPr="001E6F6F">
              <w:rPr>
                <w:sz w:val="24"/>
                <w:szCs w:val="24"/>
              </w:rPr>
              <w:t>00000</w:t>
            </w:r>
          </w:p>
        </w:tc>
        <w:tc>
          <w:tcPr>
            <w:tcW w:w="0" w:type="auto"/>
            <w:shd w:val="clear" w:color="auto" w:fill="auto"/>
          </w:tcPr>
          <w:p w:rsidR="005E6FBC" w:rsidRPr="001E6F6F" w:rsidRDefault="005E6FBC" w:rsidP="0086349A">
            <w:pPr>
              <w:jc w:val="center"/>
              <w:rPr>
                <w:sz w:val="24"/>
                <w:szCs w:val="24"/>
              </w:rPr>
            </w:pPr>
            <w:r w:rsidRPr="001E6F6F">
              <w:rPr>
                <w:sz w:val="24"/>
                <w:szCs w:val="24"/>
              </w:rPr>
              <w:t>00000</w:t>
            </w:r>
          </w:p>
        </w:tc>
        <w:tc>
          <w:tcPr>
            <w:tcW w:w="0" w:type="auto"/>
            <w:shd w:val="clear" w:color="auto" w:fill="auto"/>
          </w:tcPr>
          <w:p w:rsidR="005E6FBC" w:rsidRPr="001E6F6F" w:rsidRDefault="005E6FBC" w:rsidP="0086349A">
            <w:pPr>
              <w:jc w:val="center"/>
              <w:rPr>
                <w:sz w:val="24"/>
                <w:szCs w:val="24"/>
              </w:rPr>
            </w:pPr>
            <w:r w:rsidRPr="001E6F6F">
              <w:rPr>
                <w:sz w:val="24"/>
                <w:szCs w:val="24"/>
              </w:rPr>
              <w:t>01101</w:t>
            </w:r>
          </w:p>
        </w:tc>
        <w:tc>
          <w:tcPr>
            <w:tcW w:w="0" w:type="auto"/>
            <w:shd w:val="clear" w:color="auto" w:fill="auto"/>
          </w:tcPr>
          <w:p w:rsidR="005E6FBC" w:rsidRPr="001E6F6F" w:rsidRDefault="005E6FBC" w:rsidP="0086349A">
            <w:pPr>
              <w:jc w:val="center"/>
              <w:rPr>
                <w:sz w:val="24"/>
                <w:szCs w:val="24"/>
              </w:rPr>
            </w:pPr>
            <w:r w:rsidRPr="001E6F6F">
              <w:rPr>
                <w:sz w:val="24"/>
                <w:szCs w:val="24"/>
              </w:rPr>
              <w:t>11010</w:t>
            </w:r>
          </w:p>
        </w:tc>
        <w:tc>
          <w:tcPr>
            <w:tcW w:w="0" w:type="auto"/>
            <w:shd w:val="clear" w:color="auto" w:fill="auto"/>
          </w:tcPr>
          <w:p w:rsidR="005E6FBC" w:rsidRPr="001E6F6F" w:rsidRDefault="005E6FBC" w:rsidP="0086349A">
            <w:pPr>
              <w:jc w:val="center"/>
              <w:rPr>
                <w:sz w:val="24"/>
                <w:szCs w:val="24"/>
              </w:rPr>
            </w:pPr>
            <w:r w:rsidRPr="001E6F6F">
              <w:rPr>
                <w:sz w:val="24"/>
                <w:szCs w:val="24"/>
              </w:rPr>
              <w:t>10111</w:t>
            </w:r>
          </w:p>
        </w:tc>
        <w:tc>
          <w:tcPr>
            <w:tcW w:w="0" w:type="auto"/>
            <w:shd w:val="clear" w:color="auto" w:fill="auto"/>
          </w:tcPr>
          <w:p w:rsidR="005E6FBC" w:rsidRPr="001E6F6F" w:rsidRDefault="005E6FBC" w:rsidP="0086349A">
            <w:pPr>
              <w:jc w:val="center"/>
              <w:rPr>
                <w:sz w:val="24"/>
                <w:szCs w:val="24"/>
              </w:rPr>
            </w:pPr>
            <w:r w:rsidRPr="001E6F6F">
              <w:rPr>
                <w:sz w:val="24"/>
                <w:szCs w:val="24"/>
              </w:rPr>
              <w:t>000</w:t>
            </w:r>
          </w:p>
        </w:tc>
      </w:tr>
      <w:tr w:rsidR="005E6FBC" w:rsidRPr="001E6F6F" w:rsidTr="0086349A">
        <w:tc>
          <w:tcPr>
            <w:tcW w:w="0" w:type="auto"/>
            <w:shd w:val="clear" w:color="auto" w:fill="auto"/>
          </w:tcPr>
          <w:p w:rsidR="005E6FBC" w:rsidRPr="001E6F6F" w:rsidRDefault="005E6FBC" w:rsidP="005E6FBC">
            <w:pPr>
              <w:numPr>
                <w:ilvl w:val="0"/>
                <w:numId w:val="15"/>
              </w:numPr>
              <w:jc w:val="center"/>
              <w:rPr>
                <w:sz w:val="24"/>
                <w:szCs w:val="24"/>
              </w:rPr>
            </w:pPr>
          </w:p>
        </w:tc>
        <w:tc>
          <w:tcPr>
            <w:tcW w:w="0" w:type="auto"/>
            <w:shd w:val="clear" w:color="auto" w:fill="auto"/>
          </w:tcPr>
          <w:p w:rsidR="005E6FBC" w:rsidRPr="001E6F6F" w:rsidRDefault="005E6FBC" w:rsidP="0086349A">
            <w:pPr>
              <w:jc w:val="center"/>
              <w:rPr>
                <w:sz w:val="24"/>
                <w:szCs w:val="24"/>
              </w:rPr>
            </w:pPr>
            <w:r w:rsidRPr="001E6F6F">
              <w:rPr>
                <w:sz w:val="24"/>
                <w:szCs w:val="24"/>
              </w:rPr>
              <w:t>10000</w:t>
            </w:r>
          </w:p>
        </w:tc>
        <w:tc>
          <w:tcPr>
            <w:tcW w:w="0" w:type="auto"/>
            <w:shd w:val="clear" w:color="auto" w:fill="auto"/>
          </w:tcPr>
          <w:p w:rsidR="005E6FBC" w:rsidRPr="001E6F6F" w:rsidRDefault="005E6FBC" w:rsidP="0086349A">
            <w:pPr>
              <w:rPr>
                <w:sz w:val="24"/>
                <w:szCs w:val="24"/>
              </w:rPr>
            </w:pPr>
          </w:p>
        </w:tc>
        <w:tc>
          <w:tcPr>
            <w:tcW w:w="0" w:type="auto"/>
            <w:shd w:val="clear" w:color="auto" w:fill="auto"/>
          </w:tcPr>
          <w:p w:rsidR="005E6FBC" w:rsidRPr="001E6F6F" w:rsidRDefault="005E6FBC" w:rsidP="0086349A">
            <w:pP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r w:rsidRPr="001E6F6F">
              <w:rPr>
                <w:sz w:val="24"/>
                <w:szCs w:val="24"/>
              </w:rPr>
              <w:t>100</w:t>
            </w:r>
          </w:p>
        </w:tc>
      </w:tr>
      <w:tr w:rsidR="005E6FBC" w:rsidRPr="001E6F6F" w:rsidTr="0086349A">
        <w:tc>
          <w:tcPr>
            <w:tcW w:w="0" w:type="auto"/>
            <w:shd w:val="clear" w:color="auto" w:fill="auto"/>
          </w:tcPr>
          <w:p w:rsidR="005E6FBC" w:rsidRPr="001E6F6F" w:rsidRDefault="005E6FBC" w:rsidP="005E6FBC">
            <w:pPr>
              <w:numPr>
                <w:ilvl w:val="0"/>
                <w:numId w:val="15"/>
              </w:numPr>
              <w:jc w:val="center"/>
              <w:rPr>
                <w:sz w:val="24"/>
                <w:szCs w:val="24"/>
              </w:rPr>
            </w:pPr>
          </w:p>
        </w:tc>
        <w:tc>
          <w:tcPr>
            <w:tcW w:w="0" w:type="auto"/>
            <w:shd w:val="clear" w:color="auto" w:fill="auto"/>
          </w:tcPr>
          <w:p w:rsidR="005E6FBC" w:rsidRPr="001E6F6F" w:rsidRDefault="005E6FBC" w:rsidP="0086349A">
            <w:pPr>
              <w:jc w:val="center"/>
              <w:rPr>
                <w:sz w:val="24"/>
                <w:szCs w:val="24"/>
              </w:rPr>
            </w:pPr>
            <w:r w:rsidRPr="001E6F6F">
              <w:rPr>
                <w:sz w:val="24"/>
                <w:szCs w:val="24"/>
              </w:rPr>
              <w:t>01000</w:t>
            </w:r>
          </w:p>
        </w:tc>
        <w:tc>
          <w:tcPr>
            <w:tcW w:w="0" w:type="auto"/>
            <w:shd w:val="clear" w:color="auto" w:fill="auto"/>
          </w:tcPr>
          <w:p w:rsidR="005E6FBC" w:rsidRPr="001E6F6F" w:rsidRDefault="005E6FBC" w:rsidP="0086349A">
            <w:pP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r w:rsidRPr="001E6F6F">
              <w:rPr>
                <w:sz w:val="24"/>
                <w:szCs w:val="24"/>
              </w:rPr>
              <w:t>010</w:t>
            </w:r>
          </w:p>
        </w:tc>
      </w:tr>
      <w:tr w:rsidR="005E6FBC" w:rsidRPr="001E6F6F" w:rsidTr="0086349A">
        <w:tc>
          <w:tcPr>
            <w:tcW w:w="0" w:type="auto"/>
            <w:shd w:val="clear" w:color="auto" w:fill="auto"/>
          </w:tcPr>
          <w:p w:rsidR="005E6FBC" w:rsidRPr="001E6F6F" w:rsidRDefault="005E6FBC" w:rsidP="005E6FBC">
            <w:pPr>
              <w:numPr>
                <w:ilvl w:val="0"/>
                <w:numId w:val="15"/>
              </w:numPr>
              <w:jc w:val="center"/>
              <w:rPr>
                <w:sz w:val="24"/>
                <w:szCs w:val="24"/>
              </w:rPr>
            </w:pPr>
          </w:p>
        </w:tc>
        <w:tc>
          <w:tcPr>
            <w:tcW w:w="0" w:type="auto"/>
            <w:shd w:val="clear" w:color="auto" w:fill="auto"/>
          </w:tcPr>
          <w:p w:rsidR="005E6FBC" w:rsidRPr="001E6F6F" w:rsidRDefault="005E6FBC" w:rsidP="0086349A">
            <w:pPr>
              <w:jc w:val="center"/>
              <w:rPr>
                <w:sz w:val="24"/>
                <w:szCs w:val="24"/>
              </w:rPr>
            </w:pPr>
            <w:r w:rsidRPr="001E6F6F">
              <w:rPr>
                <w:sz w:val="24"/>
                <w:szCs w:val="24"/>
              </w:rPr>
              <w:t>00100</w:t>
            </w:r>
          </w:p>
        </w:tc>
        <w:tc>
          <w:tcPr>
            <w:tcW w:w="0" w:type="auto"/>
            <w:shd w:val="clear" w:color="auto" w:fill="auto"/>
          </w:tcPr>
          <w:p w:rsidR="005E6FBC" w:rsidRPr="001E6F6F" w:rsidRDefault="005E6FBC" w:rsidP="0086349A">
            <w:pP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r w:rsidRPr="001E6F6F">
              <w:rPr>
                <w:sz w:val="24"/>
                <w:szCs w:val="24"/>
              </w:rPr>
              <w:t>001</w:t>
            </w:r>
          </w:p>
        </w:tc>
      </w:tr>
      <w:tr w:rsidR="005E6FBC" w:rsidRPr="001E6F6F" w:rsidTr="0086349A">
        <w:tc>
          <w:tcPr>
            <w:tcW w:w="0" w:type="auto"/>
            <w:shd w:val="clear" w:color="auto" w:fill="auto"/>
          </w:tcPr>
          <w:p w:rsidR="005E6FBC" w:rsidRPr="001E6F6F" w:rsidRDefault="005E6FBC" w:rsidP="005E6FBC">
            <w:pPr>
              <w:numPr>
                <w:ilvl w:val="0"/>
                <w:numId w:val="15"/>
              </w:numPr>
              <w:jc w:val="center"/>
              <w:rPr>
                <w:sz w:val="24"/>
                <w:szCs w:val="24"/>
              </w:rPr>
            </w:pPr>
          </w:p>
        </w:tc>
        <w:tc>
          <w:tcPr>
            <w:tcW w:w="0" w:type="auto"/>
            <w:shd w:val="clear" w:color="auto" w:fill="auto"/>
          </w:tcPr>
          <w:p w:rsidR="005E6FBC" w:rsidRPr="001E6F6F" w:rsidRDefault="005E6FBC" w:rsidP="0086349A">
            <w:pPr>
              <w:jc w:val="center"/>
              <w:rPr>
                <w:sz w:val="24"/>
                <w:szCs w:val="24"/>
              </w:rPr>
            </w:pPr>
            <w:r w:rsidRPr="001E6F6F">
              <w:rPr>
                <w:sz w:val="24"/>
                <w:szCs w:val="24"/>
              </w:rPr>
              <w:t>00010</w:t>
            </w:r>
          </w:p>
        </w:tc>
        <w:tc>
          <w:tcPr>
            <w:tcW w:w="0" w:type="auto"/>
            <w:shd w:val="clear" w:color="auto" w:fill="auto"/>
          </w:tcPr>
          <w:p w:rsidR="005E6FBC" w:rsidRPr="001E6F6F" w:rsidRDefault="005E6FBC" w:rsidP="0086349A">
            <w:pP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r w:rsidRPr="001E6F6F">
              <w:rPr>
                <w:sz w:val="24"/>
                <w:szCs w:val="24"/>
              </w:rPr>
              <w:t>110</w:t>
            </w:r>
          </w:p>
        </w:tc>
      </w:tr>
      <w:tr w:rsidR="005E6FBC" w:rsidRPr="001E6F6F" w:rsidTr="0086349A">
        <w:tc>
          <w:tcPr>
            <w:tcW w:w="0" w:type="auto"/>
            <w:shd w:val="clear" w:color="auto" w:fill="auto"/>
          </w:tcPr>
          <w:p w:rsidR="005E6FBC" w:rsidRPr="001E6F6F" w:rsidRDefault="005E6FBC" w:rsidP="005E6FBC">
            <w:pPr>
              <w:numPr>
                <w:ilvl w:val="0"/>
                <w:numId w:val="15"/>
              </w:numPr>
              <w:jc w:val="center"/>
              <w:rPr>
                <w:sz w:val="24"/>
                <w:szCs w:val="24"/>
              </w:rPr>
            </w:pPr>
          </w:p>
        </w:tc>
        <w:tc>
          <w:tcPr>
            <w:tcW w:w="0" w:type="auto"/>
            <w:shd w:val="clear" w:color="auto" w:fill="auto"/>
          </w:tcPr>
          <w:p w:rsidR="005E6FBC" w:rsidRPr="001E6F6F" w:rsidRDefault="005E6FBC" w:rsidP="0086349A">
            <w:pPr>
              <w:jc w:val="center"/>
              <w:rPr>
                <w:sz w:val="24"/>
                <w:szCs w:val="24"/>
              </w:rPr>
            </w:pPr>
            <w:r w:rsidRPr="001E6F6F">
              <w:rPr>
                <w:sz w:val="24"/>
                <w:szCs w:val="24"/>
              </w:rPr>
              <w:t>00001</w:t>
            </w:r>
          </w:p>
        </w:tc>
        <w:tc>
          <w:tcPr>
            <w:tcW w:w="0" w:type="auto"/>
            <w:shd w:val="clear" w:color="auto" w:fill="auto"/>
          </w:tcPr>
          <w:p w:rsidR="005E6FBC" w:rsidRPr="001E6F6F" w:rsidRDefault="005E6FBC" w:rsidP="0086349A">
            <w:pP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p>
        </w:tc>
        <w:tc>
          <w:tcPr>
            <w:tcW w:w="0" w:type="auto"/>
            <w:shd w:val="clear" w:color="auto" w:fill="auto"/>
          </w:tcPr>
          <w:p w:rsidR="005E6FBC" w:rsidRPr="001E6F6F" w:rsidRDefault="005E6FBC" w:rsidP="0086349A">
            <w:pPr>
              <w:jc w:val="center"/>
              <w:rPr>
                <w:sz w:val="24"/>
                <w:szCs w:val="24"/>
              </w:rPr>
            </w:pPr>
            <w:r w:rsidRPr="001E6F6F">
              <w:rPr>
                <w:sz w:val="24"/>
                <w:szCs w:val="24"/>
              </w:rPr>
              <w:t>011</w:t>
            </w:r>
          </w:p>
        </w:tc>
      </w:tr>
      <w:tr w:rsidR="005E6FBC" w:rsidRPr="001E6F6F" w:rsidTr="0086349A">
        <w:tc>
          <w:tcPr>
            <w:tcW w:w="0" w:type="auto"/>
            <w:shd w:val="pct10" w:color="auto" w:fill="auto"/>
          </w:tcPr>
          <w:p w:rsidR="005E6FBC" w:rsidRPr="0086349A" w:rsidRDefault="005E6FBC" w:rsidP="0086349A">
            <w:pPr>
              <w:jc w:val="center"/>
              <w:rPr>
                <w:sz w:val="16"/>
                <w:szCs w:val="16"/>
              </w:rPr>
            </w:pPr>
          </w:p>
        </w:tc>
        <w:tc>
          <w:tcPr>
            <w:tcW w:w="0" w:type="auto"/>
            <w:shd w:val="pct10" w:color="auto" w:fill="auto"/>
          </w:tcPr>
          <w:p w:rsidR="005E6FBC" w:rsidRPr="0086349A" w:rsidRDefault="005E6FBC" w:rsidP="0086349A">
            <w:pPr>
              <w:rPr>
                <w:sz w:val="16"/>
                <w:szCs w:val="16"/>
              </w:rPr>
            </w:pPr>
          </w:p>
        </w:tc>
        <w:tc>
          <w:tcPr>
            <w:tcW w:w="0" w:type="auto"/>
            <w:shd w:val="pct10" w:color="auto" w:fill="auto"/>
          </w:tcPr>
          <w:p w:rsidR="005E6FBC" w:rsidRPr="0086349A" w:rsidRDefault="005E6FBC" w:rsidP="0086349A">
            <w:pPr>
              <w:rPr>
                <w:sz w:val="16"/>
                <w:szCs w:val="16"/>
              </w:rPr>
            </w:pPr>
          </w:p>
        </w:tc>
        <w:tc>
          <w:tcPr>
            <w:tcW w:w="0" w:type="auto"/>
            <w:shd w:val="pct10" w:color="auto" w:fill="auto"/>
          </w:tcPr>
          <w:p w:rsidR="005E6FBC" w:rsidRPr="0086349A" w:rsidRDefault="005E6FBC" w:rsidP="0086349A">
            <w:pPr>
              <w:rPr>
                <w:sz w:val="16"/>
                <w:szCs w:val="16"/>
              </w:rPr>
            </w:pPr>
          </w:p>
        </w:tc>
        <w:tc>
          <w:tcPr>
            <w:tcW w:w="0" w:type="auto"/>
            <w:shd w:val="pct10" w:color="auto" w:fill="auto"/>
          </w:tcPr>
          <w:p w:rsidR="005E6FBC" w:rsidRPr="0086349A" w:rsidRDefault="005E6FBC" w:rsidP="0086349A">
            <w:pPr>
              <w:rPr>
                <w:sz w:val="16"/>
                <w:szCs w:val="16"/>
              </w:rPr>
            </w:pPr>
          </w:p>
        </w:tc>
        <w:tc>
          <w:tcPr>
            <w:tcW w:w="0" w:type="auto"/>
            <w:shd w:val="pct10" w:color="auto" w:fill="auto"/>
          </w:tcPr>
          <w:p w:rsidR="005E6FBC" w:rsidRPr="0086349A" w:rsidRDefault="005E6FBC" w:rsidP="0086349A">
            <w:pPr>
              <w:rPr>
                <w:sz w:val="16"/>
                <w:szCs w:val="16"/>
              </w:rPr>
            </w:pPr>
          </w:p>
        </w:tc>
        <w:tc>
          <w:tcPr>
            <w:tcW w:w="0" w:type="auto"/>
            <w:shd w:val="pct10" w:color="auto" w:fill="auto"/>
          </w:tcPr>
          <w:p w:rsidR="005E6FBC" w:rsidRPr="0086349A" w:rsidRDefault="005E6FBC" w:rsidP="0086349A">
            <w:pPr>
              <w:jc w:val="center"/>
              <w:rPr>
                <w:sz w:val="16"/>
                <w:szCs w:val="16"/>
              </w:rPr>
            </w:pPr>
          </w:p>
        </w:tc>
      </w:tr>
      <w:tr w:rsidR="005E6FBC" w:rsidRPr="001E6F6F" w:rsidTr="0086349A">
        <w:trPr>
          <w:trHeight w:val="283"/>
        </w:trPr>
        <w:tc>
          <w:tcPr>
            <w:tcW w:w="0" w:type="auto"/>
            <w:shd w:val="clear" w:color="auto" w:fill="auto"/>
          </w:tcPr>
          <w:p w:rsidR="005E6FBC" w:rsidRPr="001E6F6F" w:rsidRDefault="005E6FBC" w:rsidP="0086349A">
            <w:pPr>
              <w:numPr>
                <w:ilvl w:val="0"/>
                <w:numId w:val="16"/>
              </w:num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11000</w:t>
            </w:r>
          </w:p>
        </w:tc>
        <w:tc>
          <w:tcPr>
            <w:tcW w:w="0" w:type="auto"/>
            <w:shd w:val="clear" w:color="auto" w:fill="auto"/>
          </w:tcPr>
          <w:p w:rsidR="005E6FBC" w:rsidRPr="001E6F6F" w:rsidRDefault="005E6FBC" w:rsidP="0086349A">
            <w:pP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rPr>
                <w:dstrike/>
                <w:sz w:val="24"/>
                <w:szCs w:val="24"/>
              </w:rPr>
            </w:pPr>
            <w:r w:rsidRPr="001E6F6F">
              <w:rPr>
                <w:dstrike/>
                <w:sz w:val="24"/>
                <w:szCs w:val="24"/>
              </w:rPr>
              <w:t>110</w:t>
            </w:r>
          </w:p>
        </w:tc>
      </w:tr>
      <w:tr w:rsidR="005E6FBC" w:rsidRPr="001E6F6F" w:rsidTr="0086349A">
        <w:tc>
          <w:tcPr>
            <w:tcW w:w="0" w:type="auto"/>
            <w:shd w:val="clear" w:color="auto" w:fill="auto"/>
          </w:tcPr>
          <w:p w:rsidR="005E6FBC" w:rsidRPr="001E6F6F" w:rsidRDefault="005E6FBC" w:rsidP="0086349A">
            <w:pPr>
              <w:numPr>
                <w:ilvl w:val="0"/>
                <w:numId w:val="16"/>
              </w:numPr>
              <w:jc w:val="center"/>
              <w:rPr>
                <w:b/>
                <w:sz w:val="24"/>
                <w:szCs w:val="24"/>
              </w:rPr>
            </w:pPr>
          </w:p>
        </w:tc>
        <w:tc>
          <w:tcPr>
            <w:tcW w:w="0" w:type="auto"/>
            <w:shd w:val="clear" w:color="auto" w:fill="auto"/>
          </w:tcPr>
          <w:p w:rsidR="005E6FBC" w:rsidRPr="001E6F6F" w:rsidRDefault="005E6FBC" w:rsidP="0086349A">
            <w:pPr>
              <w:jc w:val="center"/>
              <w:rPr>
                <w:b/>
                <w:sz w:val="24"/>
                <w:szCs w:val="24"/>
              </w:rPr>
            </w:pPr>
            <w:r w:rsidRPr="001E6F6F">
              <w:rPr>
                <w:b/>
                <w:sz w:val="24"/>
                <w:szCs w:val="24"/>
              </w:rPr>
              <w:t>10100</w:t>
            </w:r>
          </w:p>
        </w:tc>
        <w:tc>
          <w:tcPr>
            <w:tcW w:w="0" w:type="auto"/>
            <w:shd w:val="clear" w:color="auto" w:fill="auto"/>
          </w:tcPr>
          <w:p w:rsidR="005E6FBC" w:rsidRPr="001E6F6F" w:rsidRDefault="005E6FBC" w:rsidP="0086349A">
            <w:pPr>
              <w:rPr>
                <w:b/>
                <w:sz w:val="24"/>
                <w:szCs w:val="24"/>
              </w:rPr>
            </w:pPr>
          </w:p>
        </w:tc>
        <w:tc>
          <w:tcPr>
            <w:tcW w:w="0" w:type="auto"/>
            <w:shd w:val="clear" w:color="auto" w:fill="auto"/>
          </w:tcPr>
          <w:p w:rsidR="005E6FBC" w:rsidRPr="001E6F6F" w:rsidRDefault="005E6FBC" w:rsidP="0086349A">
            <w:pPr>
              <w:jc w:val="center"/>
              <w:rPr>
                <w:b/>
                <w:sz w:val="24"/>
                <w:szCs w:val="24"/>
              </w:rPr>
            </w:pPr>
          </w:p>
        </w:tc>
        <w:tc>
          <w:tcPr>
            <w:tcW w:w="0" w:type="auto"/>
            <w:shd w:val="clear" w:color="auto" w:fill="auto"/>
          </w:tcPr>
          <w:p w:rsidR="005E6FBC" w:rsidRPr="001E6F6F" w:rsidRDefault="005E6FBC" w:rsidP="0086349A">
            <w:pPr>
              <w:jc w:val="center"/>
              <w:rPr>
                <w:b/>
                <w:sz w:val="24"/>
                <w:szCs w:val="24"/>
              </w:rPr>
            </w:pPr>
          </w:p>
        </w:tc>
        <w:tc>
          <w:tcPr>
            <w:tcW w:w="0" w:type="auto"/>
            <w:shd w:val="clear" w:color="auto" w:fill="auto"/>
          </w:tcPr>
          <w:p w:rsidR="005E6FBC" w:rsidRPr="001E6F6F" w:rsidRDefault="005E6FBC" w:rsidP="0086349A">
            <w:pPr>
              <w:jc w:val="center"/>
              <w:rPr>
                <w:b/>
                <w:sz w:val="24"/>
                <w:szCs w:val="24"/>
              </w:rPr>
            </w:pPr>
          </w:p>
        </w:tc>
        <w:tc>
          <w:tcPr>
            <w:tcW w:w="0" w:type="auto"/>
            <w:shd w:val="clear" w:color="auto" w:fill="auto"/>
          </w:tcPr>
          <w:p w:rsidR="005E6FBC" w:rsidRPr="001E6F6F" w:rsidRDefault="005E6FBC" w:rsidP="0086349A">
            <w:pPr>
              <w:jc w:val="center"/>
              <w:rPr>
                <w:b/>
                <w:sz w:val="24"/>
                <w:szCs w:val="24"/>
              </w:rPr>
            </w:pPr>
            <w:r w:rsidRPr="001E6F6F">
              <w:rPr>
                <w:b/>
                <w:sz w:val="24"/>
                <w:szCs w:val="24"/>
              </w:rPr>
              <w:t>101</w:t>
            </w:r>
          </w:p>
        </w:tc>
      </w:tr>
      <w:tr w:rsidR="005E6FBC" w:rsidRPr="001E6F6F" w:rsidTr="0086349A">
        <w:tc>
          <w:tcPr>
            <w:tcW w:w="0" w:type="auto"/>
            <w:shd w:val="clear" w:color="auto" w:fill="auto"/>
          </w:tcPr>
          <w:p w:rsidR="005E6FBC" w:rsidRPr="001E6F6F" w:rsidRDefault="005E6FBC" w:rsidP="0086349A">
            <w:pPr>
              <w:numPr>
                <w:ilvl w:val="0"/>
                <w:numId w:val="16"/>
              </w:num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10010</w:t>
            </w:r>
          </w:p>
        </w:tc>
        <w:tc>
          <w:tcPr>
            <w:tcW w:w="0" w:type="auto"/>
            <w:shd w:val="clear" w:color="auto" w:fill="auto"/>
          </w:tcPr>
          <w:p w:rsidR="005E6FBC" w:rsidRPr="001E6F6F" w:rsidRDefault="005E6FBC" w:rsidP="0086349A">
            <w:pP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010</w:t>
            </w:r>
          </w:p>
        </w:tc>
      </w:tr>
      <w:tr w:rsidR="005E6FBC" w:rsidRPr="001E6F6F" w:rsidTr="0086349A">
        <w:tc>
          <w:tcPr>
            <w:tcW w:w="0" w:type="auto"/>
            <w:shd w:val="clear" w:color="auto" w:fill="auto"/>
          </w:tcPr>
          <w:p w:rsidR="005E6FBC" w:rsidRPr="001E6F6F" w:rsidRDefault="005E6FBC" w:rsidP="0086349A">
            <w:pPr>
              <w:numPr>
                <w:ilvl w:val="0"/>
                <w:numId w:val="16"/>
              </w:numPr>
              <w:jc w:val="center"/>
              <w:rPr>
                <w:b/>
                <w:sz w:val="24"/>
                <w:szCs w:val="24"/>
              </w:rPr>
            </w:pPr>
          </w:p>
        </w:tc>
        <w:tc>
          <w:tcPr>
            <w:tcW w:w="0" w:type="auto"/>
            <w:shd w:val="clear" w:color="auto" w:fill="auto"/>
          </w:tcPr>
          <w:p w:rsidR="005E6FBC" w:rsidRPr="001E6F6F" w:rsidRDefault="005E6FBC" w:rsidP="0086349A">
            <w:pPr>
              <w:jc w:val="center"/>
              <w:rPr>
                <w:b/>
                <w:sz w:val="24"/>
                <w:szCs w:val="24"/>
              </w:rPr>
            </w:pPr>
            <w:r w:rsidRPr="001E6F6F">
              <w:rPr>
                <w:b/>
                <w:sz w:val="24"/>
                <w:szCs w:val="24"/>
              </w:rPr>
              <w:t>10001</w:t>
            </w:r>
          </w:p>
        </w:tc>
        <w:tc>
          <w:tcPr>
            <w:tcW w:w="0" w:type="auto"/>
            <w:shd w:val="clear" w:color="auto" w:fill="auto"/>
          </w:tcPr>
          <w:p w:rsidR="005E6FBC" w:rsidRPr="001E6F6F" w:rsidRDefault="005E6FBC" w:rsidP="0086349A">
            <w:pPr>
              <w:rPr>
                <w:b/>
                <w:sz w:val="24"/>
                <w:szCs w:val="24"/>
              </w:rPr>
            </w:pPr>
          </w:p>
        </w:tc>
        <w:tc>
          <w:tcPr>
            <w:tcW w:w="0" w:type="auto"/>
            <w:shd w:val="clear" w:color="auto" w:fill="auto"/>
          </w:tcPr>
          <w:p w:rsidR="005E6FBC" w:rsidRPr="001E6F6F" w:rsidRDefault="005E6FBC" w:rsidP="0086349A">
            <w:pPr>
              <w:jc w:val="center"/>
              <w:rPr>
                <w:b/>
                <w:sz w:val="24"/>
                <w:szCs w:val="24"/>
              </w:rPr>
            </w:pPr>
          </w:p>
        </w:tc>
        <w:tc>
          <w:tcPr>
            <w:tcW w:w="0" w:type="auto"/>
            <w:shd w:val="clear" w:color="auto" w:fill="auto"/>
          </w:tcPr>
          <w:p w:rsidR="005E6FBC" w:rsidRPr="001E6F6F" w:rsidRDefault="005E6FBC" w:rsidP="0086349A">
            <w:pPr>
              <w:jc w:val="center"/>
              <w:rPr>
                <w:b/>
                <w:sz w:val="24"/>
                <w:szCs w:val="24"/>
              </w:rPr>
            </w:pPr>
          </w:p>
        </w:tc>
        <w:tc>
          <w:tcPr>
            <w:tcW w:w="0" w:type="auto"/>
            <w:shd w:val="clear" w:color="auto" w:fill="auto"/>
          </w:tcPr>
          <w:p w:rsidR="005E6FBC" w:rsidRPr="001E6F6F" w:rsidRDefault="005E6FBC" w:rsidP="0086349A">
            <w:pPr>
              <w:jc w:val="center"/>
              <w:rPr>
                <w:b/>
                <w:sz w:val="24"/>
                <w:szCs w:val="24"/>
              </w:rPr>
            </w:pPr>
          </w:p>
        </w:tc>
        <w:tc>
          <w:tcPr>
            <w:tcW w:w="0" w:type="auto"/>
            <w:shd w:val="clear" w:color="auto" w:fill="auto"/>
          </w:tcPr>
          <w:p w:rsidR="005E6FBC" w:rsidRPr="001E6F6F" w:rsidRDefault="005E6FBC" w:rsidP="0086349A">
            <w:pPr>
              <w:jc w:val="center"/>
              <w:rPr>
                <w:b/>
                <w:sz w:val="24"/>
                <w:szCs w:val="24"/>
              </w:rPr>
            </w:pPr>
            <w:r w:rsidRPr="001E6F6F">
              <w:rPr>
                <w:b/>
                <w:sz w:val="24"/>
                <w:szCs w:val="24"/>
              </w:rPr>
              <w:t>111</w:t>
            </w:r>
          </w:p>
        </w:tc>
      </w:tr>
      <w:tr w:rsidR="005E6FBC" w:rsidRPr="001E6F6F" w:rsidTr="0086349A">
        <w:tc>
          <w:tcPr>
            <w:tcW w:w="0" w:type="auto"/>
            <w:shd w:val="clear" w:color="auto" w:fill="auto"/>
          </w:tcPr>
          <w:p w:rsidR="005E6FBC" w:rsidRPr="001E6F6F" w:rsidRDefault="005E6FBC" w:rsidP="0086349A">
            <w:pPr>
              <w:numPr>
                <w:ilvl w:val="0"/>
                <w:numId w:val="16"/>
              </w:num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01100</w:t>
            </w:r>
          </w:p>
        </w:tc>
        <w:tc>
          <w:tcPr>
            <w:tcW w:w="0" w:type="auto"/>
            <w:shd w:val="clear" w:color="auto" w:fill="auto"/>
          </w:tcPr>
          <w:p w:rsidR="005E6FBC" w:rsidRPr="001E6F6F" w:rsidRDefault="005E6FBC" w:rsidP="0086349A">
            <w:pP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011</w:t>
            </w:r>
          </w:p>
        </w:tc>
      </w:tr>
      <w:tr w:rsidR="005E6FBC" w:rsidRPr="001E6F6F" w:rsidTr="0086349A">
        <w:tc>
          <w:tcPr>
            <w:tcW w:w="0" w:type="auto"/>
            <w:shd w:val="clear" w:color="auto" w:fill="auto"/>
          </w:tcPr>
          <w:p w:rsidR="005E6FBC" w:rsidRPr="001E6F6F" w:rsidRDefault="005E6FBC" w:rsidP="0086349A">
            <w:pPr>
              <w:numPr>
                <w:ilvl w:val="0"/>
                <w:numId w:val="16"/>
              </w:num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01010</w:t>
            </w:r>
          </w:p>
        </w:tc>
        <w:tc>
          <w:tcPr>
            <w:tcW w:w="0" w:type="auto"/>
            <w:shd w:val="clear" w:color="auto" w:fill="auto"/>
          </w:tcPr>
          <w:p w:rsidR="005E6FBC" w:rsidRPr="001E6F6F" w:rsidRDefault="005E6FBC" w:rsidP="0086349A">
            <w:pP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100</w:t>
            </w:r>
          </w:p>
        </w:tc>
      </w:tr>
      <w:tr w:rsidR="005E6FBC" w:rsidRPr="001E6F6F" w:rsidTr="0086349A">
        <w:tc>
          <w:tcPr>
            <w:tcW w:w="0" w:type="auto"/>
            <w:shd w:val="clear" w:color="auto" w:fill="auto"/>
          </w:tcPr>
          <w:p w:rsidR="005E6FBC" w:rsidRPr="001E6F6F" w:rsidRDefault="005E6FBC" w:rsidP="0086349A">
            <w:pPr>
              <w:numPr>
                <w:ilvl w:val="0"/>
                <w:numId w:val="16"/>
              </w:num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01001</w:t>
            </w:r>
          </w:p>
        </w:tc>
        <w:tc>
          <w:tcPr>
            <w:tcW w:w="0" w:type="auto"/>
            <w:shd w:val="clear" w:color="auto" w:fill="auto"/>
          </w:tcPr>
          <w:p w:rsidR="005E6FBC" w:rsidRPr="001E6F6F" w:rsidRDefault="005E6FBC" w:rsidP="0086349A">
            <w:pP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001</w:t>
            </w:r>
          </w:p>
        </w:tc>
      </w:tr>
      <w:tr w:rsidR="005E6FBC" w:rsidRPr="001E6F6F" w:rsidTr="0086349A">
        <w:tc>
          <w:tcPr>
            <w:tcW w:w="0" w:type="auto"/>
            <w:shd w:val="clear" w:color="auto" w:fill="auto"/>
          </w:tcPr>
          <w:p w:rsidR="005E6FBC" w:rsidRPr="001E6F6F" w:rsidRDefault="005E6FBC" w:rsidP="0086349A">
            <w:pPr>
              <w:numPr>
                <w:ilvl w:val="0"/>
                <w:numId w:val="16"/>
              </w:num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00110</w:t>
            </w:r>
          </w:p>
        </w:tc>
        <w:tc>
          <w:tcPr>
            <w:tcW w:w="0" w:type="auto"/>
            <w:shd w:val="clear" w:color="auto" w:fill="auto"/>
          </w:tcPr>
          <w:p w:rsidR="005E6FBC" w:rsidRPr="001E6F6F" w:rsidRDefault="005E6FBC" w:rsidP="0086349A">
            <w:pP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111</w:t>
            </w:r>
          </w:p>
        </w:tc>
      </w:tr>
      <w:tr w:rsidR="005E6FBC" w:rsidRPr="001E6F6F" w:rsidTr="0086349A">
        <w:tc>
          <w:tcPr>
            <w:tcW w:w="0" w:type="auto"/>
            <w:shd w:val="clear" w:color="auto" w:fill="auto"/>
          </w:tcPr>
          <w:p w:rsidR="005E6FBC" w:rsidRPr="001E6F6F" w:rsidRDefault="005E6FBC" w:rsidP="0086349A">
            <w:pPr>
              <w:numPr>
                <w:ilvl w:val="0"/>
                <w:numId w:val="16"/>
              </w:num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00101</w:t>
            </w:r>
          </w:p>
        </w:tc>
        <w:tc>
          <w:tcPr>
            <w:tcW w:w="0" w:type="auto"/>
            <w:shd w:val="clear" w:color="auto" w:fill="auto"/>
          </w:tcPr>
          <w:p w:rsidR="005E6FBC" w:rsidRPr="001E6F6F" w:rsidRDefault="005E6FBC" w:rsidP="0086349A">
            <w:pP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p>
        </w:tc>
        <w:tc>
          <w:tcPr>
            <w:tcW w:w="0" w:type="auto"/>
            <w:shd w:val="clear" w:color="auto" w:fill="auto"/>
          </w:tcPr>
          <w:p w:rsidR="005E6FBC" w:rsidRPr="001E6F6F" w:rsidRDefault="005E6FBC" w:rsidP="0086349A">
            <w:pPr>
              <w:jc w:val="center"/>
              <w:rPr>
                <w:dstrike/>
                <w:sz w:val="24"/>
                <w:szCs w:val="24"/>
              </w:rPr>
            </w:pPr>
            <w:r w:rsidRPr="001E6F6F">
              <w:rPr>
                <w:dstrike/>
                <w:sz w:val="24"/>
                <w:szCs w:val="24"/>
              </w:rPr>
              <w:t>010</w:t>
            </w:r>
          </w:p>
        </w:tc>
      </w:tr>
      <w:tr w:rsidR="005E6FBC" w:rsidRPr="001E6F6F" w:rsidTr="0086349A">
        <w:tc>
          <w:tcPr>
            <w:tcW w:w="0" w:type="auto"/>
            <w:tcBorders>
              <w:bottom w:val="single" w:sz="4" w:space="0" w:color="auto"/>
            </w:tcBorders>
            <w:shd w:val="clear" w:color="auto" w:fill="auto"/>
          </w:tcPr>
          <w:p w:rsidR="005E6FBC" w:rsidRPr="001E6F6F" w:rsidRDefault="005E6FBC" w:rsidP="0086349A">
            <w:pPr>
              <w:numPr>
                <w:ilvl w:val="0"/>
                <w:numId w:val="16"/>
              </w:numPr>
              <w:jc w:val="center"/>
              <w:rPr>
                <w:dstrike/>
                <w:sz w:val="24"/>
                <w:szCs w:val="24"/>
              </w:rPr>
            </w:pPr>
          </w:p>
        </w:tc>
        <w:tc>
          <w:tcPr>
            <w:tcW w:w="0" w:type="auto"/>
            <w:tcBorders>
              <w:bottom w:val="single" w:sz="4" w:space="0" w:color="auto"/>
            </w:tcBorders>
            <w:shd w:val="clear" w:color="auto" w:fill="auto"/>
          </w:tcPr>
          <w:p w:rsidR="005E6FBC" w:rsidRPr="001E6F6F" w:rsidRDefault="005E6FBC" w:rsidP="0086349A">
            <w:pPr>
              <w:jc w:val="center"/>
              <w:rPr>
                <w:dstrike/>
                <w:sz w:val="24"/>
                <w:szCs w:val="24"/>
              </w:rPr>
            </w:pPr>
            <w:r w:rsidRPr="001E6F6F">
              <w:rPr>
                <w:dstrike/>
                <w:sz w:val="24"/>
                <w:szCs w:val="24"/>
              </w:rPr>
              <w:t>00011</w:t>
            </w:r>
          </w:p>
        </w:tc>
        <w:tc>
          <w:tcPr>
            <w:tcW w:w="0" w:type="auto"/>
            <w:tcBorders>
              <w:bottom w:val="single" w:sz="4" w:space="0" w:color="auto"/>
            </w:tcBorders>
            <w:shd w:val="clear" w:color="auto" w:fill="auto"/>
          </w:tcPr>
          <w:p w:rsidR="005E6FBC" w:rsidRPr="001E6F6F" w:rsidRDefault="005E6FBC" w:rsidP="0086349A">
            <w:pPr>
              <w:rPr>
                <w:dstrike/>
                <w:sz w:val="24"/>
                <w:szCs w:val="24"/>
              </w:rPr>
            </w:pPr>
          </w:p>
        </w:tc>
        <w:tc>
          <w:tcPr>
            <w:tcW w:w="0" w:type="auto"/>
            <w:tcBorders>
              <w:bottom w:val="single" w:sz="4" w:space="0" w:color="auto"/>
            </w:tcBorders>
            <w:shd w:val="clear" w:color="auto" w:fill="auto"/>
          </w:tcPr>
          <w:p w:rsidR="005E6FBC" w:rsidRPr="001E6F6F" w:rsidRDefault="005E6FBC" w:rsidP="0086349A">
            <w:pPr>
              <w:jc w:val="center"/>
              <w:rPr>
                <w:dstrike/>
                <w:sz w:val="24"/>
                <w:szCs w:val="24"/>
              </w:rPr>
            </w:pPr>
          </w:p>
        </w:tc>
        <w:tc>
          <w:tcPr>
            <w:tcW w:w="0" w:type="auto"/>
            <w:tcBorders>
              <w:bottom w:val="single" w:sz="4" w:space="0" w:color="auto"/>
            </w:tcBorders>
            <w:shd w:val="clear" w:color="auto" w:fill="auto"/>
          </w:tcPr>
          <w:p w:rsidR="005E6FBC" w:rsidRPr="001E6F6F" w:rsidRDefault="005E6FBC" w:rsidP="0086349A">
            <w:pPr>
              <w:jc w:val="center"/>
              <w:rPr>
                <w:dstrike/>
                <w:sz w:val="24"/>
                <w:szCs w:val="24"/>
              </w:rPr>
            </w:pPr>
          </w:p>
        </w:tc>
        <w:tc>
          <w:tcPr>
            <w:tcW w:w="0" w:type="auto"/>
            <w:tcBorders>
              <w:bottom w:val="single" w:sz="4" w:space="0" w:color="auto"/>
            </w:tcBorders>
            <w:shd w:val="clear" w:color="auto" w:fill="auto"/>
          </w:tcPr>
          <w:p w:rsidR="005E6FBC" w:rsidRPr="001E6F6F" w:rsidRDefault="005E6FBC" w:rsidP="0086349A">
            <w:pPr>
              <w:jc w:val="center"/>
              <w:rPr>
                <w:dstrike/>
                <w:sz w:val="24"/>
                <w:szCs w:val="24"/>
              </w:rPr>
            </w:pPr>
          </w:p>
        </w:tc>
        <w:tc>
          <w:tcPr>
            <w:tcW w:w="0" w:type="auto"/>
            <w:tcBorders>
              <w:bottom w:val="single" w:sz="4" w:space="0" w:color="auto"/>
            </w:tcBorders>
            <w:shd w:val="clear" w:color="auto" w:fill="auto"/>
          </w:tcPr>
          <w:p w:rsidR="005E6FBC" w:rsidRPr="001E6F6F" w:rsidRDefault="005E6FBC" w:rsidP="0086349A">
            <w:pPr>
              <w:jc w:val="center"/>
              <w:rPr>
                <w:dstrike/>
                <w:sz w:val="24"/>
                <w:szCs w:val="24"/>
              </w:rPr>
            </w:pPr>
            <w:r w:rsidRPr="001E6F6F">
              <w:rPr>
                <w:dstrike/>
                <w:sz w:val="24"/>
                <w:szCs w:val="24"/>
              </w:rPr>
              <w:t>101</w:t>
            </w:r>
          </w:p>
        </w:tc>
      </w:tr>
      <w:tr w:rsidR="005E6FBC" w:rsidRPr="001E6F6F" w:rsidTr="0086349A">
        <w:tc>
          <w:tcPr>
            <w:tcW w:w="0" w:type="auto"/>
            <w:tcBorders>
              <w:bottom w:val="single" w:sz="4" w:space="0" w:color="auto"/>
            </w:tcBorders>
            <w:shd w:val="pct10" w:color="auto" w:fill="auto"/>
          </w:tcPr>
          <w:p w:rsidR="005E6FBC" w:rsidRPr="0086349A" w:rsidRDefault="005E6FBC" w:rsidP="0086349A">
            <w:pPr>
              <w:jc w:val="center"/>
              <w:rPr>
                <w:sz w:val="16"/>
                <w:szCs w:val="16"/>
              </w:rPr>
            </w:pPr>
          </w:p>
        </w:tc>
        <w:tc>
          <w:tcPr>
            <w:tcW w:w="0" w:type="auto"/>
            <w:tcBorders>
              <w:bottom w:val="single" w:sz="4" w:space="0" w:color="auto"/>
            </w:tcBorders>
            <w:shd w:val="pct10" w:color="auto" w:fill="auto"/>
          </w:tcPr>
          <w:p w:rsidR="005E6FBC" w:rsidRPr="0086349A" w:rsidRDefault="005E6FBC" w:rsidP="0086349A">
            <w:pPr>
              <w:rPr>
                <w:sz w:val="16"/>
                <w:szCs w:val="16"/>
              </w:rPr>
            </w:pPr>
          </w:p>
        </w:tc>
        <w:tc>
          <w:tcPr>
            <w:tcW w:w="0" w:type="auto"/>
            <w:tcBorders>
              <w:bottom w:val="single" w:sz="4" w:space="0" w:color="auto"/>
            </w:tcBorders>
            <w:shd w:val="pct10" w:color="auto" w:fill="auto"/>
          </w:tcPr>
          <w:p w:rsidR="005E6FBC" w:rsidRPr="0086349A" w:rsidRDefault="005E6FBC" w:rsidP="0086349A">
            <w:pPr>
              <w:rPr>
                <w:sz w:val="16"/>
                <w:szCs w:val="16"/>
              </w:rPr>
            </w:pPr>
          </w:p>
        </w:tc>
        <w:tc>
          <w:tcPr>
            <w:tcW w:w="0" w:type="auto"/>
            <w:tcBorders>
              <w:bottom w:val="single" w:sz="4" w:space="0" w:color="auto"/>
            </w:tcBorders>
            <w:shd w:val="pct10" w:color="auto" w:fill="auto"/>
          </w:tcPr>
          <w:p w:rsidR="005E6FBC" w:rsidRPr="0086349A" w:rsidRDefault="005E6FBC" w:rsidP="0086349A">
            <w:pPr>
              <w:rPr>
                <w:sz w:val="16"/>
                <w:szCs w:val="16"/>
              </w:rPr>
            </w:pPr>
          </w:p>
        </w:tc>
        <w:tc>
          <w:tcPr>
            <w:tcW w:w="0" w:type="auto"/>
            <w:tcBorders>
              <w:bottom w:val="single" w:sz="4" w:space="0" w:color="auto"/>
            </w:tcBorders>
            <w:shd w:val="pct10" w:color="auto" w:fill="auto"/>
          </w:tcPr>
          <w:p w:rsidR="005E6FBC" w:rsidRPr="0086349A" w:rsidRDefault="005E6FBC" w:rsidP="0086349A">
            <w:pPr>
              <w:rPr>
                <w:sz w:val="16"/>
                <w:szCs w:val="16"/>
              </w:rPr>
            </w:pPr>
          </w:p>
        </w:tc>
        <w:tc>
          <w:tcPr>
            <w:tcW w:w="0" w:type="auto"/>
            <w:tcBorders>
              <w:bottom w:val="single" w:sz="4" w:space="0" w:color="auto"/>
            </w:tcBorders>
            <w:shd w:val="pct10" w:color="auto" w:fill="auto"/>
          </w:tcPr>
          <w:p w:rsidR="005E6FBC" w:rsidRPr="0086349A" w:rsidRDefault="005E6FBC" w:rsidP="0086349A">
            <w:pPr>
              <w:rPr>
                <w:sz w:val="16"/>
                <w:szCs w:val="16"/>
              </w:rPr>
            </w:pPr>
          </w:p>
        </w:tc>
        <w:tc>
          <w:tcPr>
            <w:tcW w:w="0" w:type="auto"/>
            <w:tcBorders>
              <w:bottom w:val="single" w:sz="4" w:space="0" w:color="auto"/>
            </w:tcBorders>
            <w:shd w:val="pct10" w:color="auto" w:fill="auto"/>
          </w:tcPr>
          <w:p w:rsidR="005E6FBC" w:rsidRPr="0086349A" w:rsidRDefault="005E6FBC" w:rsidP="0086349A">
            <w:pPr>
              <w:jc w:val="center"/>
              <w:rPr>
                <w:sz w:val="16"/>
                <w:szCs w:val="16"/>
              </w:rPr>
            </w:pPr>
          </w:p>
        </w:tc>
      </w:tr>
    </w:tbl>
    <w:p w:rsidR="005E6FBC" w:rsidRPr="001E6F6F" w:rsidRDefault="005E6FBC">
      <w:pPr>
        <w:rPr>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Pr="001E6F6F" w:rsidRDefault="005E6FBC">
      <w:pPr>
        <w:rPr>
          <w:i/>
          <w:sz w:val="24"/>
          <w:szCs w:val="24"/>
        </w:rPr>
      </w:pPr>
    </w:p>
    <w:p w:rsidR="005E6FBC" w:rsidRDefault="005E6FBC">
      <w:pPr>
        <w:rPr>
          <w:i/>
          <w:sz w:val="24"/>
          <w:szCs w:val="24"/>
        </w:rPr>
      </w:pPr>
    </w:p>
    <w:p w:rsidR="0086349A" w:rsidRPr="001E6F6F" w:rsidRDefault="0086349A">
      <w:pPr>
        <w:rPr>
          <w:i/>
          <w:sz w:val="24"/>
          <w:szCs w:val="24"/>
        </w:rPr>
      </w:pPr>
    </w:p>
    <w:p w:rsidR="005E6FBC" w:rsidRDefault="0086349A" w:rsidP="0086349A">
      <w:pPr>
        <w:jc w:val="right"/>
        <w:rPr>
          <w:sz w:val="24"/>
          <w:szCs w:val="24"/>
        </w:rPr>
      </w:pPr>
      <w:r>
        <w:rPr>
          <w:sz w:val="24"/>
          <w:szCs w:val="24"/>
        </w:rPr>
        <w:t>■</w:t>
      </w:r>
    </w:p>
    <w:p w:rsidR="005E6FBC" w:rsidRPr="00F84DC1" w:rsidRDefault="00F84DC1" w:rsidP="0086349A">
      <w:pPr>
        <w:jc w:val="center"/>
        <w:rPr>
          <w:b/>
          <w:sz w:val="24"/>
          <w:szCs w:val="24"/>
          <w:lang w:val="it-IT"/>
        </w:rPr>
      </w:pPr>
      <w:r w:rsidRPr="00F84DC1">
        <w:rPr>
          <w:b/>
          <w:sz w:val="24"/>
          <w:szCs w:val="24"/>
          <w:lang w:val="it-IT"/>
        </w:rPr>
        <w:t xml:space="preserve">7.5. </w:t>
      </w:r>
      <w:r w:rsidR="005E6FBC" w:rsidRPr="00F84DC1">
        <w:rPr>
          <w:b/>
          <w:sz w:val="24"/>
          <w:szCs w:val="24"/>
          <w:lang w:val="it-IT"/>
        </w:rPr>
        <w:t>Circuite pentru codarea si decodarea codurilor ciclice</w:t>
      </w:r>
    </w:p>
    <w:p w:rsidR="005E6FBC" w:rsidRPr="001E6F6F" w:rsidRDefault="005E6FBC" w:rsidP="0086349A">
      <w:pPr>
        <w:jc w:val="center"/>
        <w:rPr>
          <w:b/>
          <w:sz w:val="24"/>
          <w:szCs w:val="24"/>
          <w:lang w:val="it-IT"/>
        </w:rPr>
      </w:pPr>
    </w:p>
    <w:p w:rsidR="005E6FBC" w:rsidRPr="001E6F6F" w:rsidRDefault="00F84DC1" w:rsidP="00F84DC1">
      <w:pPr>
        <w:rPr>
          <w:b/>
          <w:sz w:val="24"/>
          <w:szCs w:val="24"/>
          <w:lang w:val="it-IT"/>
        </w:rPr>
      </w:pPr>
      <w:r>
        <w:rPr>
          <w:b/>
          <w:sz w:val="24"/>
          <w:szCs w:val="24"/>
          <w:lang w:val="it-IT"/>
        </w:rPr>
        <w:t>7.5.</w:t>
      </w:r>
      <w:r w:rsidR="005E6FBC" w:rsidRPr="001E6F6F">
        <w:rPr>
          <w:b/>
          <w:sz w:val="24"/>
          <w:szCs w:val="24"/>
          <w:lang w:val="it-IT"/>
        </w:rPr>
        <w:t>1. Codor ciclic nesistematic</w:t>
      </w:r>
    </w:p>
    <w:p w:rsidR="005E6FBC" w:rsidRPr="001E6F6F" w:rsidRDefault="005E6FBC" w:rsidP="0086349A">
      <w:pPr>
        <w:rPr>
          <w:sz w:val="24"/>
          <w:szCs w:val="24"/>
          <w:lang w:val="it-IT"/>
        </w:rPr>
      </w:pPr>
    </w:p>
    <w:p w:rsidR="005E6FBC" w:rsidRPr="001E6F6F" w:rsidRDefault="005E6FBC" w:rsidP="0086349A">
      <w:pPr>
        <w:ind w:firstLine="720"/>
        <w:jc w:val="both"/>
        <w:rPr>
          <w:sz w:val="24"/>
          <w:szCs w:val="24"/>
          <w:lang w:val="fr-FR"/>
        </w:rPr>
      </w:pPr>
      <w:r w:rsidRPr="001E6F6F">
        <w:rPr>
          <w:sz w:val="24"/>
          <w:szCs w:val="24"/>
          <w:lang w:val="it-IT"/>
        </w:rPr>
        <w:t xml:space="preserve">Folosind un circuit de inmultire a polinoamelor </w:t>
      </w:r>
      <w:r w:rsidRPr="001E6F6F">
        <w:rPr>
          <w:i/>
          <w:sz w:val="24"/>
          <w:szCs w:val="24"/>
          <w:lang w:val="it-IT"/>
        </w:rPr>
        <w:t>i(x)</w:t>
      </w:r>
      <w:r w:rsidRPr="001E6F6F">
        <w:rPr>
          <w:sz w:val="24"/>
          <w:szCs w:val="24"/>
          <w:lang w:val="it-IT"/>
        </w:rPr>
        <w:t xml:space="preserve"> si </w:t>
      </w:r>
      <w:r w:rsidRPr="001E6F6F">
        <w:rPr>
          <w:i/>
          <w:sz w:val="24"/>
          <w:szCs w:val="24"/>
          <w:lang w:val="it-IT"/>
        </w:rPr>
        <w:t>g(x)</w:t>
      </w:r>
      <w:r w:rsidRPr="001E6F6F">
        <w:rPr>
          <w:sz w:val="24"/>
          <w:szCs w:val="24"/>
          <w:lang w:val="it-IT"/>
        </w:rPr>
        <w:t xml:space="preserve"> si, implementand un circuit de inmultire dupa polinomul </w:t>
      </w:r>
      <w:r w:rsidRPr="001E6F6F">
        <w:rPr>
          <w:i/>
          <w:sz w:val="24"/>
          <w:szCs w:val="24"/>
          <w:lang w:val="it-IT"/>
        </w:rPr>
        <w:t>g(x),</w:t>
      </w:r>
      <w:r w:rsidRPr="001E6F6F">
        <w:rPr>
          <w:sz w:val="24"/>
          <w:szCs w:val="24"/>
          <w:lang w:val="it-IT"/>
        </w:rPr>
        <w:t xml:space="preserve"> se </w:t>
      </w:r>
      <w:r w:rsidRPr="001E6F6F">
        <w:rPr>
          <w:sz w:val="24"/>
          <w:szCs w:val="24"/>
          <w:lang w:val="fr-FR"/>
        </w:rPr>
        <w:t>obtine un cod ciclic nesistematic.</w:t>
      </w:r>
    </w:p>
    <w:p w:rsidR="005E6FBC" w:rsidRPr="001E6F6F" w:rsidRDefault="005E6FBC" w:rsidP="0086349A">
      <w:pPr>
        <w:rPr>
          <w:sz w:val="24"/>
          <w:szCs w:val="24"/>
          <w:lang w:val="fr-FR"/>
        </w:rPr>
      </w:pPr>
    </w:p>
    <w:p w:rsidR="005E6FBC" w:rsidRPr="001E6F6F" w:rsidRDefault="00F84DC1" w:rsidP="00F84DC1">
      <w:pPr>
        <w:rPr>
          <w:b/>
          <w:sz w:val="24"/>
          <w:szCs w:val="24"/>
          <w:lang w:val="pt-BR"/>
        </w:rPr>
      </w:pPr>
      <w:r>
        <w:rPr>
          <w:b/>
          <w:sz w:val="24"/>
          <w:szCs w:val="24"/>
          <w:lang w:val="pt-BR"/>
        </w:rPr>
        <w:t>7.5.</w:t>
      </w:r>
      <w:r w:rsidR="005E6FBC" w:rsidRPr="001E6F6F">
        <w:rPr>
          <w:b/>
          <w:sz w:val="24"/>
          <w:szCs w:val="24"/>
          <w:lang w:val="pt-BR"/>
        </w:rPr>
        <w:t xml:space="preserve">2. Codor ciclic sistematic corector de o eroare </w:t>
      </w:r>
    </w:p>
    <w:p w:rsidR="005E6FBC" w:rsidRPr="001E6F6F" w:rsidRDefault="005E6FBC" w:rsidP="0086349A">
      <w:pPr>
        <w:jc w:val="both"/>
        <w:rPr>
          <w:sz w:val="24"/>
          <w:szCs w:val="24"/>
          <w:lang w:val="pt-BR"/>
        </w:rPr>
      </w:pPr>
    </w:p>
    <w:p w:rsidR="005E6FBC" w:rsidRPr="001E6F6F" w:rsidRDefault="005E6FBC" w:rsidP="0086349A">
      <w:pPr>
        <w:ind w:firstLine="720"/>
        <w:jc w:val="both"/>
        <w:rPr>
          <w:sz w:val="24"/>
          <w:szCs w:val="24"/>
          <w:lang w:val="fr-FR"/>
        </w:rPr>
      </w:pPr>
      <w:r w:rsidRPr="001E6F6F">
        <w:rPr>
          <w:sz w:val="24"/>
          <w:szCs w:val="24"/>
          <w:lang w:val="it-IT"/>
        </w:rPr>
        <w:t xml:space="preserve">Codorul care va fi prezentat </w:t>
      </w:r>
      <w:r w:rsidRPr="001E6F6F">
        <w:rPr>
          <w:sz w:val="24"/>
          <w:szCs w:val="24"/>
        </w:rPr>
        <w:t>î</w:t>
      </w:r>
      <w:r w:rsidRPr="001E6F6F">
        <w:rPr>
          <w:sz w:val="24"/>
          <w:szCs w:val="24"/>
          <w:lang w:val="it-IT"/>
        </w:rPr>
        <w:t xml:space="preserve">n continuare este pentru un cod ciclic sistematic cu simbolurile de control amplasate la sfârşitul cuvantului de cod. </w:t>
      </w:r>
      <w:r w:rsidRPr="001E6F6F">
        <w:rPr>
          <w:sz w:val="24"/>
          <w:szCs w:val="24"/>
          <w:lang w:val="fr-FR"/>
        </w:rPr>
        <w:t xml:space="preserve">Se alege polinomul generator al codului ciclic cu gradul </w:t>
      </w:r>
      <w:r w:rsidRPr="001E6F6F">
        <w:rPr>
          <w:i/>
          <w:sz w:val="24"/>
          <w:szCs w:val="24"/>
          <w:lang w:val="fr-FR"/>
        </w:rPr>
        <w:t>m</w:t>
      </w:r>
      <w:r w:rsidRPr="001E6F6F">
        <w:rPr>
          <w:sz w:val="24"/>
          <w:szCs w:val="24"/>
          <w:lang w:val="fr-FR"/>
        </w:rPr>
        <w:t xml:space="preserve"> şi primitiv:</w:t>
      </w:r>
    </w:p>
    <w:p w:rsidR="005E6FBC" w:rsidRPr="001E6F6F" w:rsidRDefault="005E6FBC" w:rsidP="0086349A">
      <w:pPr>
        <w:jc w:val="right"/>
        <w:rPr>
          <w:sz w:val="24"/>
          <w:szCs w:val="24"/>
        </w:rPr>
      </w:pPr>
    </w:p>
    <w:p w:rsidR="005E6FBC" w:rsidRPr="001E6F6F" w:rsidRDefault="005E6FBC" w:rsidP="0086349A">
      <w:pPr>
        <w:jc w:val="right"/>
        <w:rPr>
          <w:sz w:val="24"/>
          <w:szCs w:val="24"/>
          <w:lang w:val="fr-FR"/>
        </w:rPr>
      </w:pPr>
      <w:r w:rsidRPr="001E6F6F">
        <w:rPr>
          <w:position w:val="-14"/>
          <w:sz w:val="24"/>
          <w:szCs w:val="24"/>
        </w:rPr>
        <w:object w:dxaOrig="6060" w:dyaOrig="440">
          <v:shape id="_x0000_i1057" type="#_x0000_t75" style="width:303pt;height:21.75pt" o:ole="">
            <v:imagedata r:id="rId77" o:title=""/>
          </v:shape>
          <o:OLEObject Type="Embed" ProgID="Equation.3" ShapeID="_x0000_i1057" DrawAspect="Content" ObjectID="_1419082778" r:id="rId78"/>
        </w:object>
      </w:r>
      <w:r w:rsidRPr="001E6F6F">
        <w:rPr>
          <w:sz w:val="24"/>
          <w:szCs w:val="24"/>
          <w:lang w:val="fr-FR"/>
        </w:rPr>
        <w:tab/>
      </w:r>
      <w:r w:rsidRPr="001E6F6F">
        <w:rPr>
          <w:sz w:val="24"/>
          <w:szCs w:val="24"/>
          <w:lang w:val="fr-FR"/>
        </w:rPr>
        <w:tab/>
        <w:t>(1)</w:t>
      </w:r>
    </w:p>
    <w:p w:rsidR="005E6FBC" w:rsidRPr="001E6F6F" w:rsidRDefault="005E6FBC" w:rsidP="0086349A">
      <w:pPr>
        <w:jc w:val="both"/>
        <w:rPr>
          <w:sz w:val="24"/>
          <w:szCs w:val="24"/>
          <w:lang w:val="fr-FR"/>
        </w:rPr>
      </w:pPr>
    </w:p>
    <w:p w:rsidR="005E6FBC" w:rsidRPr="001E6F6F" w:rsidRDefault="005E6FBC" w:rsidP="0086349A">
      <w:pPr>
        <w:jc w:val="both"/>
        <w:rPr>
          <w:sz w:val="24"/>
          <w:szCs w:val="24"/>
          <w:lang w:val="fr-FR"/>
        </w:rPr>
      </w:pPr>
      <w:r w:rsidRPr="001E6F6F">
        <w:rPr>
          <w:sz w:val="24"/>
          <w:szCs w:val="24"/>
          <w:lang w:val="fr-FR"/>
        </w:rPr>
        <w:t>Circuitul de codare trebuie să calculeze simbolurile de control şi să “asambleze” simbolurile de informaţie şi simbolurile de control conform structurii dorite. Codorul va avea la bază structura unui circuit de împărţire, schema obţinută fiind prezentată în figura 1.</w:t>
      </w:r>
    </w:p>
    <w:p w:rsidR="005E6FBC" w:rsidRPr="001E6F6F" w:rsidRDefault="005E6FBC" w:rsidP="0086349A">
      <w:pPr>
        <w:jc w:val="both"/>
        <w:rPr>
          <w:sz w:val="24"/>
          <w:szCs w:val="24"/>
        </w:rPr>
      </w:pPr>
      <w:r w:rsidRPr="001E6F6F">
        <w:rPr>
          <w:sz w:val="24"/>
          <w:szCs w:val="24"/>
          <w:lang w:val="fr-FR"/>
        </w:rPr>
        <w:tab/>
      </w:r>
    </w:p>
    <w:p w:rsidR="005E6FBC" w:rsidRPr="001E6F6F" w:rsidRDefault="009551DB" w:rsidP="0086349A">
      <w:pPr>
        <w:jc w:val="center"/>
        <w:rPr>
          <w:sz w:val="24"/>
          <w:szCs w:val="24"/>
        </w:rPr>
      </w:pPr>
      <w:r>
        <w:rPr>
          <w:sz w:val="24"/>
          <w:szCs w:val="24"/>
        </w:rPr>
        <w:pict>
          <v:shape id="_x0000_i1058" type="#_x0000_t75" style="width:381pt;height:105pt">
            <v:imagedata r:id="rId79" o:title="ﱠӢﱨӢx"/>
          </v:shape>
        </w:pict>
      </w:r>
    </w:p>
    <w:p w:rsidR="005E6FBC" w:rsidRPr="001E6F6F" w:rsidRDefault="005E6FBC" w:rsidP="0086349A">
      <w:pPr>
        <w:jc w:val="center"/>
        <w:rPr>
          <w:sz w:val="24"/>
          <w:szCs w:val="24"/>
        </w:rPr>
      </w:pPr>
    </w:p>
    <w:p w:rsidR="005E6FBC" w:rsidRPr="001E6F6F" w:rsidRDefault="005E6FBC" w:rsidP="0086349A">
      <w:pPr>
        <w:jc w:val="center"/>
        <w:rPr>
          <w:sz w:val="24"/>
          <w:szCs w:val="24"/>
        </w:rPr>
      </w:pPr>
      <w:r w:rsidRPr="007006D1">
        <w:rPr>
          <w:b/>
          <w:sz w:val="24"/>
          <w:szCs w:val="24"/>
        </w:rPr>
        <w:t>Figura 1</w:t>
      </w:r>
      <w:r w:rsidR="007006D1" w:rsidRPr="007006D1">
        <w:rPr>
          <w:b/>
          <w:sz w:val="24"/>
          <w:szCs w:val="24"/>
        </w:rPr>
        <w:t>:</w:t>
      </w:r>
      <w:r w:rsidR="007006D1">
        <w:rPr>
          <w:sz w:val="24"/>
          <w:szCs w:val="24"/>
        </w:rPr>
        <w:t xml:space="preserve"> </w:t>
      </w:r>
      <w:r w:rsidRPr="001E6F6F">
        <w:rPr>
          <w:sz w:val="24"/>
          <w:szCs w:val="24"/>
        </w:rPr>
        <w:t xml:space="preserve"> Codor ciclic realizat cu registre de deplasare cu reacţie</w:t>
      </w:r>
    </w:p>
    <w:p w:rsidR="005E6FBC" w:rsidRPr="001E6F6F" w:rsidRDefault="005E6FBC" w:rsidP="0086349A">
      <w:pPr>
        <w:rPr>
          <w:sz w:val="24"/>
          <w:szCs w:val="24"/>
        </w:rPr>
      </w:pPr>
    </w:p>
    <w:p w:rsidR="005E6FBC" w:rsidRPr="001E6F6F" w:rsidRDefault="005E6FBC" w:rsidP="0086349A">
      <w:pPr>
        <w:jc w:val="both"/>
        <w:rPr>
          <w:sz w:val="24"/>
          <w:szCs w:val="24"/>
          <w:lang w:val="fr-FR"/>
        </w:rPr>
      </w:pPr>
      <w:r w:rsidRPr="001E6F6F">
        <w:rPr>
          <w:sz w:val="24"/>
          <w:szCs w:val="24"/>
          <w:lang w:val="fr-FR"/>
        </w:rPr>
        <w:t xml:space="preserve">Din structura codorului se recunoaşte un </w:t>
      </w:r>
      <w:r w:rsidR="007006D1" w:rsidRPr="007006D1">
        <w:rPr>
          <w:sz w:val="24"/>
          <w:szCs w:val="24"/>
          <w:u w:val="single"/>
          <w:lang w:val="fr-FR"/>
        </w:rPr>
        <w:t>circuit de impartire</w:t>
      </w:r>
      <w:r w:rsidR="007006D1">
        <w:rPr>
          <w:sz w:val="24"/>
          <w:szCs w:val="24"/>
          <w:lang w:val="fr-FR"/>
        </w:rPr>
        <w:t xml:space="preserve"> </w:t>
      </w:r>
      <w:r w:rsidRPr="001E6F6F">
        <w:rPr>
          <w:sz w:val="24"/>
          <w:szCs w:val="24"/>
          <w:lang w:val="fr-FR"/>
        </w:rPr>
        <w:t xml:space="preserve">întocmit după polinomul generator al codului </w:t>
      </w:r>
      <w:r w:rsidRPr="001E6F6F">
        <w:rPr>
          <w:i/>
          <w:sz w:val="24"/>
          <w:szCs w:val="24"/>
          <w:lang w:val="fr-FR"/>
        </w:rPr>
        <w:t>g(x).</w:t>
      </w:r>
      <w:r w:rsidRPr="001E6F6F">
        <w:rPr>
          <w:sz w:val="24"/>
          <w:szCs w:val="24"/>
          <w:lang w:val="fr-FR"/>
        </w:rPr>
        <w:t xml:space="preserve"> Fie polinomul </w:t>
      </w:r>
      <w:r w:rsidRPr="001E6F6F">
        <w:rPr>
          <w:i/>
          <w:sz w:val="24"/>
          <w:szCs w:val="24"/>
          <w:lang w:val="fr-FR"/>
        </w:rPr>
        <w:t>v(x)</w:t>
      </w:r>
      <w:r w:rsidRPr="001E6F6F">
        <w:rPr>
          <w:sz w:val="24"/>
          <w:szCs w:val="24"/>
          <w:lang w:val="fr-FR"/>
        </w:rPr>
        <w:t xml:space="preserve"> corespunzător cuvântului de cod </w:t>
      </w:r>
      <w:r w:rsidRPr="001E6F6F">
        <w:rPr>
          <w:b/>
          <w:sz w:val="24"/>
          <w:szCs w:val="24"/>
          <w:lang w:val="fr-FR"/>
        </w:rPr>
        <w:t>v</w:t>
      </w:r>
      <w:r w:rsidRPr="001E6F6F">
        <w:rPr>
          <w:sz w:val="24"/>
          <w:szCs w:val="24"/>
          <w:lang w:val="fr-FR"/>
        </w:rPr>
        <w:t>:</w:t>
      </w:r>
    </w:p>
    <w:p w:rsidR="005E6FBC" w:rsidRPr="001E6F6F" w:rsidRDefault="005E6FBC" w:rsidP="0086349A">
      <w:pPr>
        <w:jc w:val="right"/>
        <w:rPr>
          <w:sz w:val="24"/>
          <w:szCs w:val="24"/>
        </w:rPr>
      </w:pPr>
    </w:p>
    <w:p w:rsidR="005E6FBC" w:rsidRPr="001E6F6F" w:rsidRDefault="005E6FBC" w:rsidP="0086349A">
      <w:pPr>
        <w:jc w:val="right"/>
        <w:rPr>
          <w:sz w:val="24"/>
          <w:szCs w:val="24"/>
        </w:rPr>
      </w:pPr>
      <w:r w:rsidRPr="001E6F6F">
        <w:rPr>
          <w:position w:val="-12"/>
          <w:sz w:val="24"/>
          <w:szCs w:val="24"/>
        </w:rPr>
        <w:object w:dxaOrig="7660" w:dyaOrig="420">
          <v:shape id="_x0000_i1059" type="#_x0000_t75" style="width:383.25pt;height:21pt" o:ole="">
            <v:imagedata r:id="rId80" o:title=""/>
          </v:shape>
          <o:OLEObject Type="Embed" ProgID="Equation.3" ShapeID="_x0000_i1059" DrawAspect="Content" ObjectID="_1419082779" r:id="rId81"/>
        </w:object>
      </w:r>
      <w:r w:rsidRPr="001E6F6F">
        <w:rPr>
          <w:sz w:val="24"/>
          <w:szCs w:val="24"/>
        </w:rPr>
        <w:tab/>
        <w:t xml:space="preserve">    (2)</w:t>
      </w:r>
    </w:p>
    <w:p w:rsidR="005E6FBC" w:rsidRPr="001E6F6F" w:rsidRDefault="005E6FBC" w:rsidP="0086349A">
      <w:pPr>
        <w:jc w:val="both"/>
        <w:rPr>
          <w:sz w:val="24"/>
          <w:szCs w:val="24"/>
        </w:rPr>
      </w:pPr>
    </w:p>
    <w:p w:rsidR="005E6FBC" w:rsidRPr="001E6F6F" w:rsidRDefault="005E6FBC" w:rsidP="0086349A">
      <w:pPr>
        <w:jc w:val="both"/>
        <w:rPr>
          <w:sz w:val="24"/>
          <w:szCs w:val="24"/>
        </w:rPr>
      </w:pPr>
      <w:r w:rsidRPr="001E6F6F">
        <w:rPr>
          <w:sz w:val="24"/>
          <w:szCs w:val="24"/>
        </w:rPr>
        <w:t>unde</w:t>
      </w:r>
      <w:r w:rsidRPr="001E6F6F">
        <w:rPr>
          <w:i/>
          <w:sz w:val="24"/>
          <w:szCs w:val="24"/>
        </w:rPr>
        <w:t xml:space="preserve"> a</w:t>
      </w:r>
      <w:r w:rsidRPr="001E6F6F">
        <w:rPr>
          <w:iCs/>
          <w:sz w:val="24"/>
          <w:szCs w:val="24"/>
          <w:vertAlign w:val="subscript"/>
        </w:rPr>
        <w:t>0</w:t>
      </w:r>
      <w:r w:rsidRPr="001E6F6F">
        <w:rPr>
          <w:i/>
          <w:sz w:val="24"/>
          <w:szCs w:val="24"/>
        </w:rPr>
        <w:t>, a</w:t>
      </w:r>
      <w:r w:rsidRPr="001E6F6F">
        <w:rPr>
          <w:iCs/>
          <w:sz w:val="24"/>
          <w:szCs w:val="24"/>
          <w:vertAlign w:val="subscript"/>
        </w:rPr>
        <w:t>1</w:t>
      </w:r>
      <w:r w:rsidRPr="001E6F6F">
        <w:rPr>
          <w:i/>
          <w:sz w:val="24"/>
          <w:szCs w:val="24"/>
        </w:rPr>
        <w:t>,..., a</w:t>
      </w:r>
      <w:r w:rsidRPr="001E6F6F">
        <w:rPr>
          <w:i/>
          <w:sz w:val="24"/>
          <w:szCs w:val="24"/>
          <w:vertAlign w:val="subscript"/>
        </w:rPr>
        <w:t>n-k-</w:t>
      </w:r>
      <w:r w:rsidRPr="001E6F6F">
        <w:rPr>
          <w:iCs/>
          <w:sz w:val="24"/>
          <w:szCs w:val="24"/>
          <w:vertAlign w:val="subscript"/>
        </w:rPr>
        <w:t>1</w:t>
      </w:r>
      <w:r w:rsidRPr="001E6F6F">
        <w:rPr>
          <w:sz w:val="24"/>
          <w:szCs w:val="24"/>
        </w:rPr>
        <w:t xml:space="preserve"> sunt simbolurile de control şi </w:t>
      </w:r>
      <w:r w:rsidRPr="001E6F6F">
        <w:rPr>
          <w:i/>
          <w:sz w:val="24"/>
          <w:szCs w:val="24"/>
        </w:rPr>
        <w:t>a</w:t>
      </w:r>
      <w:r w:rsidRPr="001E6F6F">
        <w:rPr>
          <w:i/>
          <w:sz w:val="24"/>
          <w:szCs w:val="24"/>
          <w:vertAlign w:val="subscript"/>
        </w:rPr>
        <w:t>n-k</w:t>
      </w:r>
      <w:r w:rsidRPr="001E6F6F">
        <w:rPr>
          <w:i/>
          <w:sz w:val="24"/>
          <w:szCs w:val="24"/>
        </w:rPr>
        <w:t>, .., a</w:t>
      </w:r>
      <w:r w:rsidRPr="001E6F6F">
        <w:rPr>
          <w:i/>
          <w:sz w:val="24"/>
          <w:szCs w:val="24"/>
          <w:vertAlign w:val="subscript"/>
        </w:rPr>
        <w:t>n-</w:t>
      </w:r>
      <w:r w:rsidRPr="001E6F6F">
        <w:rPr>
          <w:iCs/>
          <w:sz w:val="24"/>
          <w:szCs w:val="24"/>
          <w:vertAlign w:val="subscript"/>
        </w:rPr>
        <w:t>1</w:t>
      </w:r>
      <w:r w:rsidRPr="001E6F6F">
        <w:rPr>
          <w:sz w:val="24"/>
          <w:szCs w:val="24"/>
        </w:rPr>
        <w:t xml:space="preserve"> sunt cele </w:t>
      </w:r>
      <w:r w:rsidRPr="001E6F6F">
        <w:rPr>
          <w:i/>
          <w:sz w:val="24"/>
          <w:szCs w:val="24"/>
        </w:rPr>
        <w:t>k</w:t>
      </w:r>
      <w:r w:rsidRPr="001E6F6F">
        <w:rPr>
          <w:sz w:val="24"/>
          <w:szCs w:val="24"/>
        </w:rPr>
        <w:t xml:space="preserve"> simboluri de informaţie.</w:t>
      </w:r>
    </w:p>
    <w:p w:rsidR="005E6FBC" w:rsidRPr="001E6F6F" w:rsidRDefault="005E6FBC" w:rsidP="0086349A">
      <w:pPr>
        <w:jc w:val="both"/>
        <w:rPr>
          <w:sz w:val="24"/>
          <w:szCs w:val="24"/>
        </w:rPr>
      </w:pPr>
    </w:p>
    <w:p w:rsidR="005E6FBC" w:rsidRPr="001E6F6F" w:rsidRDefault="005E6FBC" w:rsidP="0086349A">
      <w:pPr>
        <w:jc w:val="both"/>
        <w:rPr>
          <w:sz w:val="24"/>
          <w:szCs w:val="24"/>
        </w:rPr>
      </w:pPr>
      <w:r w:rsidRPr="001E6F6F">
        <w:rPr>
          <w:sz w:val="24"/>
          <w:szCs w:val="24"/>
        </w:rPr>
        <w:tab/>
        <w:t>Funcţionarea codorului, pentru un cuvânt de cod, are loc în următoarele etape:</w:t>
      </w:r>
    </w:p>
    <w:p w:rsidR="005E6FBC" w:rsidRPr="001E6F6F" w:rsidRDefault="005E6FBC" w:rsidP="0086349A">
      <w:pPr>
        <w:jc w:val="both"/>
        <w:rPr>
          <w:b/>
          <w:sz w:val="24"/>
          <w:szCs w:val="24"/>
          <w:lang w:val="fr-FR"/>
        </w:rPr>
      </w:pPr>
    </w:p>
    <w:p w:rsidR="005E6FBC" w:rsidRPr="001E6F6F" w:rsidRDefault="005E6FBC" w:rsidP="0086349A">
      <w:pPr>
        <w:jc w:val="both"/>
        <w:rPr>
          <w:sz w:val="24"/>
          <w:szCs w:val="24"/>
          <w:lang w:val="fr-FR"/>
        </w:rPr>
      </w:pPr>
      <w:r w:rsidRPr="001E6F6F">
        <w:rPr>
          <w:b/>
          <w:sz w:val="24"/>
          <w:szCs w:val="24"/>
          <w:lang w:val="fr-FR"/>
        </w:rPr>
        <w:t>Etapa 1:</w:t>
      </w:r>
      <w:r w:rsidRPr="001E6F6F">
        <w:rPr>
          <w:sz w:val="24"/>
          <w:szCs w:val="24"/>
          <w:lang w:val="fr-FR"/>
        </w:rPr>
        <w:t xml:space="preserve"> se iniţializează cu 0 toate celulele binare, deci </w:t>
      </w:r>
      <w:r w:rsidRPr="001E6F6F">
        <w:rPr>
          <w:b/>
          <w:sz w:val="24"/>
          <w:szCs w:val="24"/>
          <w:lang w:val="fr-FR"/>
        </w:rPr>
        <w:t>s</w:t>
      </w:r>
      <w:r w:rsidRPr="001E6F6F">
        <w:rPr>
          <w:sz w:val="24"/>
          <w:szCs w:val="24"/>
          <w:lang w:val="fr-FR"/>
        </w:rPr>
        <w:t xml:space="preserve">(0) =  [ </w:t>
      </w:r>
      <w:r w:rsidRPr="001E6F6F">
        <w:rPr>
          <w:iCs/>
          <w:sz w:val="24"/>
          <w:szCs w:val="24"/>
          <w:lang w:val="fr-FR"/>
        </w:rPr>
        <w:t>0 0 0 ... 0</w:t>
      </w:r>
      <w:r w:rsidRPr="001E6F6F">
        <w:rPr>
          <w:i/>
          <w:sz w:val="24"/>
          <w:szCs w:val="24"/>
          <w:lang w:val="fr-FR"/>
        </w:rPr>
        <w:t xml:space="preserve"> </w:t>
      </w:r>
      <w:r w:rsidRPr="001E6F6F">
        <w:rPr>
          <w:sz w:val="24"/>
          <w:szCs w:val="24"/>
          <w:lang w:val="fr-FR"/>
        </w:rPr>
        <w:t>]</w:t>
      </w:r>
      <w:r w:rsidRPr="001E6F6F">
        <w:rPr>
          <w:sz w:val="24"/>
          <w:szCs w:val="24"/>
          <w:vertAlign w:val="superscript"/>
          <w:lang w:val="fr-FR"/>
        </w:rPr>
        <w:t>T</w:t>
      </w:r>
      <w:r w:rsidRPr="001E6F6F">
        <w:rPr>
          <w:sz w:val="24"/>
          <w:szCs w:val="24"/>
          <w:lang w:val="fr-FR"/>
        </w:rPr>
        <w:t>;</w:t>
      </w:r>
    </w:p>
    <w:p w:rsidR="005E6FBC" w:rsidRPr="001E6F6F" w:rsidRDefault="005E6FBC" w:rsidP="0086349A">
      <w:pPr>
        <w:jc w:val="both"/>
        <w:rPr>
          <w:b/>
          <w:sz w:val="24"/>
          <w:szCs w:val="24"/>
          <w:lang w:val="fr-FR"/>
        </w:rPr>
      </w:pPr>
    </w:p>
    <w:p w:rsidR="005E6FBC" w:rsidRPr="001E6F6F" w:rsidRDefault="005E6FBC" w:rsidP="0086349A">
      <w:pPr>
        <w:jc w:val="both"/>
        <w:rPr>
          <w:sz w:val="24"/>
          <w:szCs w:val="24"/>
          <w:lang w:val="fr-FR"/>
        </w:rPr>
      </w:pPr>
      <w:r w:rsidRPr="001E6F6F">
        <w:rPr>
          <w:b/>
          <w:sz w:val="24"/>
          <w:szCs w:val="24"/>
          <w:lang w:val="fr-FR"/>
        </w:rPr>
        <w:t>Etapa 2:</w:t>
      </w:r>
      <w:r w:rsidRPr="001E6F6F">
        <w:rPr>
          <w:sz w:val="24"/>
          <w:szCs w:val="24"/>
          <w:lang w:val="fr-FR"/>
        </w:rPr>
        <w:t xml:space="preserve"> se pune comutatorul în poziţia </w:t>
      </w:r>
      <w:r w:rsidRPr="001E6F6F">
        <w:rPr>
          <w:b/>
          <w:sz w:val="24"/>
          <w:szCs w:val="24"/>
          <w:lang w:val="fr-FR"/>
        </w:rPr>
        <w:t>I</w:t>
      </w:r>
      <w:r w:rsidRPr="001E6F6F">
        <w:rPr>
          <w:sz w:val="24"/>
          <w:szCs w:val="24"/>
          <w:lang w:val="fr-FR"/>
        </w:rPr>
        <w:t xml:space="preserve"> şi se aplică polinomul de informaţie pe durata primelor </w:t>
      </w:r>
      <w:r w:rsidRPr="001E6F6F">
        <w:rPr>
          <w:i/>
          <w:sz w:val="24"/>
          <w:szCs w:val="24"/>
          <w:lang w:val="fr-FR"/>
        </w:rPr>
        <w:t>k</w:t>
      </w:r>
      <w:r w:rsidRPr="001E6F6F">
        <w:rPr>
          <w:sz w:val="24"/>
          <w:szCs w:val="24"/>
          <w:lang w:val="fr-FR"/>
        </w:rPr>
        <w:t xml:space="preserve"> tacte. </w:t>
      </w:r>
    </w:p>
    <w:p w:rsidR="005E6FBC" w:rsidRPr="001E6F6F" w:rsidRDefault="005E6FBC" w:rsidP="0086349A">
      <w:pPr>
        <w:jc w:val="both"/>
        <w:rPr>
          <w:sz w:val="24"/>
          <w:szCs w:val="24"/>
          <w:lang w:val="fr-FR"/>
        </w:rPr>
      </w:pPr>
    </w:p>
    <w:p w:rsidR="005E6FBC" w:rsidRPr="001E6F6F" w:rsidRDefault="005E6FBC" w:rsidP="0086349A">
      <w:pPr>
        <w:jc w:val="both"/>
        <w:rPr>
          <w:sz w:val="24"/>
          <w:szCs w:val="24"/>
          <w:lang w:val="fr-FR"/>
        </w:rPr>
      </w:pPr>
      <w:r w:rsidRPr="001E6F6F">
        <w:rPr>
          <w:b/>
          <w:sz w:val="24"/>
          <w:szCs w:val="24"/>
          <w:lang w:val="fr-FR"/>
        </w:rPr>
        <w:t>Etapa 3</w:t>
      </w:r>
      <w:r w:rsidRPr="001E6F6F">
        <w:rPr>
          <w:sz w:val="24"/>
          <w:szCs w:val="24"/>
          <w:lang w:val="fr-FR"/>
        </w:rPr>
        <w:t xml:space="preserve">: se trece comutatorul în poziţia </w:t>
      </w:r>
      <w:r w:rsidRPr="001E6F6F">
        <w:rPr>
          <w:b/>
          <w:sz w:val="24"/>
          <w:szCs w:val="24"/>
          <w:lang w:val="fr-FR"/>
        </w:rPr>
        <w:t>II</w:t>
      </w:r>
      <w:r w:rsidRPr="001E6F6F">
        <w:rPr>
          <w:sz w:val="24"/>
          <w:szCs w:val="24"/>
          <w:lang w:val="fr-FR"/>
        </w:rPr>
        <w:t xml:space="preserve">. La intrările primului sumator modulo-2 se aplică acelaşi simbol, deci în următoarele tacte ieşirea acestuia va fi zero şi aplicată celorlalte celule binare. În următoarele </w:t>
      </w:r>
      <w:r w:rsidRPr="001E6F6F">
        <w:rPr>
          <w:i/>
          <w:sz w:val="24"/>
          <w:szCs w:val="24"/>
          <w:lang w:val="fr-FR"/>
        </w:rPr>
        <w:t>m</w:t>
      </w:r>
      <w:r w:rsidRPr="001E6F6F">
        <w:rPr>
          <w:sz w:val="24"/>
          <w:szCs w:val="24"/>
          <w:lang w:val="fr-FR"/>
        </w:rPr>
        <w:t xml:space="preserve"> tacte se furnizează la ieşire cele </w:t>
      </w:r>
      <w:r w:rsidRPr="001E6F6F">
        <w:rPr>
          <w:i/>
          <w:sz w:val="24"/>
          <w:szCs w:val="24"/>
          <w:lang w:val="fr-FR"/>
        </w:rPr>
        <w:t>m</w:t>
      </w:r>
      <w:r w:rsidRPr="001E6F6F">
        <w:rPr>
          <w:sz w:val="24"/>
          <w:szCs w:val="24"/>
          <w:lang w:val="fr-FR"/>
        </w:rPr>
        <w:t xml:space="preserve"> simboluri de control. </w:t>
      </w:r>
    </w:p>
    <w:p w:rsidR="005E6FBC" w:rsidRPr="001E6F6F" w:rsidRDefault="005E6FBC" w:rsidP="0086349A">
      <w:pPr>
        <w:jc w:val="both"/>
        <w:rPr>
          <w:i/>
          <w:sz w:val="24"/>
          <w:szCs w:val="24"/>
          <w:lang w:val="fr-FR"/>
        </w:rPr>
      </w:pPr>
    </w:p>
    <w:p w:rsidR="005E6FBC" w:rsidRPr="001E6F6F" w:rsidRDefault="005E6FBC" w:rsidP="0086349A">
      <w:pPr>
        <w:jc w:val="both"/>
        <w:rPr>
          <w:sz w:val="24"/>
          <w:szCs w:val="24"/>
          <w:lang w:val="fr-FR"/>
        </w:rPr>
      </w:pPr>
      <w:r w:rsidRPr="001E6F6F">
        <w:rPr>
          <w:i/>
          <w:sz w:val="24"/>
          <w:szCs w:val="24"/>
          <w:lang w:val="fr-FR"/>
        </w:rPr>
        <w:t>Observaţii</w:t>
      </w:r>
      <w:r w:rsidRPr="001E6F6F">
        <w:rPr>
          <w:sz w:val="24"/>
          <w:szCs w:val="24"/>
          <w:lang w:val="fr-FR"/>
        </w:rPr>
        <w:t>:</w:t>
      </w:r>
    </w:p>
    <w:p w:rsidR="005E6FBC" w:rsidRPr="001E6F6F" w:rsidRDefault="005E6FBC" w:rsidP="005E6FBC">
      <w:pPr>
        <w:numPr>
          <w:ilvl w:val="0"/>
          <w:numId w:val="11"/>
        </w:numPr>
        <w:overflowPunct w:val="0"/>
        <w:autoSpaceDE w:val="0"/>
        <w:autoSpaceDN w:val="0"/>
        <w:adjustRightInd w:val="0"/>
        <w:jc w:val="both"/>
        <w:textAlignment w:val="baseline"/>
        <w:rPr>
          <w:sz w:val="24"/>
          <w:szCs w:val="24"/>
          <w:lang w:val="fr-FR"/>
        </w:rPr>
      </w:pPr>
      <w:r w:rsidRPr="001E6F6F">
        <w:rPr>
          <w:sz w:val="24"/>
          <w:szCs w:val="24"/>
          <w:lang w:val="fr-FR"/>
        </w:rPr>
        <w:t>Faptul că</w:t>
      </w:r>
      <w:r w:rsidR="007006D1">
        <w:rPr>
          <w:sz w:val="24"/>
          <w:szCs w:val="24"/>
          <w:lang w:val="fr-FR"/>
        </w:rPr>
        <w:t>,</w:t>
      </w:r>
      <w:r w:rsidRPr="001E6F6F">
        <w:rPr>
          <w:sz w:val="24"/>
          <w:szCs w:val="24"/>
          <w:lang w:val="fr-FR"/>
        </w:rPr>
        <w:t xml:space="preserve"> la sfârşitul operaţiei de codare, celulele binare sunt încărcate cu 0 arată că cuvântul de cod generat este divizibil prin polinomul generator al codului, deci este cuvânt de cod ciclic.</w:t>
      </w:r>
    </w:p>
    <w:p w:rsidR="005E6FBC" w:rsidRPr="007006D1" w:rsidRDefault="005E6FBC" w:rsidP="005E6FBC">
      <w:pPr>
        <w:numPr>
          <w:ilvl w:val="0"/>
          <w:numId w:val="11"/>
        </w:numPr>
        <w:overflowPunct w:val="0"/>
        <w:autoSpaceDE w:val="0"/>
        <w:autoSpaceDN w:val="0"/>
        <w:adjustRightInd w:val="0"/>
        <w:jc w:val="both"/>
        <w:textAlignment w:val="baseline"/>
        <w:rPr>
          <w:sz w:val="24"/>
          <w:szCs w:val="24"/>
          <w:lang w:val="fr-FR"/>
        </w:rPr>
      </w:pPr>
      <w:r w:rsidRPr="007006D1">
        <w:rPr>
          <w:sz w:val="24"/>
          <w:szCs w:val="24"/>
          <w:lang w:val="fr-FR"/>
        </w:rPr>
        <w:t>Polinomul generator al codului trebuie să fie primitiv, pentru ca numărul stărilor distincte să fie 2</w:t>
      </w:r>
      <w:r w:rsidRPr="007006D1">
        <w:rPr>
          <w:i/>
          <w:sz w:val="24"/>
          <w:szCs w:val="24"/>
          <w:vertAlign w:val="superscript"/>
          <w:lang w:val="fr-FR"/>
        </w:rPr>
        <w:t>m</w:t>
      </w:r>
      <w:r w:rsidRPr="007006D1">
        <w:rPr>
          <w:i/>
          <w:sz w:val="24"/>
          <w:szCs w:val="24"/>
          <w:lang w:val="fr-FR"/>
        </w:rPr>
        <w:t>-</w:t>
      </w:r>
      <w:r w:rsidRPr="007006D1">
        <w:rPr>
          <w:sz w:val="24"/>
          <w:szCs w:val="24"/>
          <w:lang w:val="fr-FR"/>
        </w:rPr>
        <w:t>1</w:t>
      </w:r>
      <w:r w:rsidR="007006D1">
        <w:rPr>
          <w:sz w:val="24"/>
          <w:szCs w:val="24"/>
          <w:lang w:val="fr-FR"/>
        </w:rPr>
        <w:t>.</w:t>
      </w:r>
      <w:r w:rsidR="007006D1" w:rsidRPr="007006D1">
        <w:rPr>
          <w:sz w:val="24"/>
          <w:szCs w:val="24"/>
          <w:lang w:val="fr-FR"/>
        </w:rPr>
        <w:t xml:space="preserve"> </w:t>
      </w:r>
      <w:r w:rsidRPr="007006D1">
        <w:rPr>
          <w:sz w:val="24"/>
          <w:szCs w:val="24"/>
          <w:lang w:val="fr-FR"/>
        </w:rPr>
        <w:t>Dacă polinomul generator al codului, care defineşte structura registrului de deplasare cu reacţie, nu este primitiv atunci numărul stărilor distincte este mai mic, numărul simbolurilor de control va fi şi el mai mic, întrucât numărul simbolurilor de informaţie este fixat de sursă.</w:t>
      </w:r>
    </w:p>
    <w:p w:rsidR="005E6FBC" w:rsidRPr="001E6F6F" w:rsidRDefault="005E6FBC" w:rsidP="0086349A">
      <w:pPr>
        <w:jc w:val="both"/>
        <w:rPr>
          <w:sz w:val="24"/>
          <w:szCs w:val="24"/>
          <w:lang w:val="fr-FR"/>
        </w:rPr>
      </w:pPr>
    </w:p>
    <w:p w:rsidR="005E6FBC" w:rsidRPr="001E6F6F" w:rsidRDefault="005E6FBC" w:rsidP="0086349A">
      <w:pPr>
        <w:jc w:val="both"/>
        <w:rPr>
          <w:sz w:val="24"/>
          <w:szCs w:val="24"/>
          <w:lang w:val="fr-FR"/>
        </w:rPr>
      </w:pPr>
      <w:r w:rsidRPr="001F27B2">
        <w:rPr>
          <w:b/>
          <w:i/>
          <w:sz w:val="24"/>
          <w:szCs w:val="24"/>
          <w:u w:val="single"/>
          <w:lang w:val="fr-FR"/>
        </w:rPr>
        <w:t>Exemplu</w:t>
      </w:r>
      <w:r w:rsidRPr="001E6F6F">
        <w:rPr>
          <w:i/>
          <w:sz w:val="24"/>
          <w:szCs w:val="24"/>
          <w:lang w:val="fr-FR"/>
        </w:rPr>
        <w:t>:</w:t>
      </w:r>
      <w:r w:rsidRPr="001E6F6F">
        <w:rPr>
          <w:sz w:val="24"/>
          <w:szCs w:val="24"/>
          <w:lang w:val="fr-FR"/>
        </w:rPr>
        <w:t xml:space="preserve"> Să se întocmească circuitul de codare cu </w:t>
      </w:r>
      <w:r w:rsidR="007006D1">
        <w:rPr>
          <w:sz w:val="24"/>
          <w:szCs w:val="24"/>
          <w:lang w:val="fr-FR"/>
        </w:rPr>
        <w:t>circuit de impartire</w:t>
      </w:r>
      <w:r w:rsidRPr="001E6F6F">
        <w:rPr>
          <w:sz w:val="24"/>
          <w:szCs w:val="24"/>
          <w:lang w:val="fr-FR"/>
        </w:rPr>
        <w:t xml:space="preserve">, pentru un cod ciclic corector de o eroare, în vederea transmiterii numărului </w:t>
      </w:r>
      <w:r w:rsidRPr="001E6F6F">
        <w:rPr>
          <w:i/>
          <w:sz w:val="24"/>
          <w:szCs w:val="24"/>
          <w:lang w:val="fr-FR"/>
        </w:rPr>
        <w:t>N</w:t>
      </w:r>
      <w:r w:rsidRPr="001E6F6F">
        <w:rPr>
          <w:sz w:val="24"/>
          <w:szCs w:val="24"/>
          <w:lang w:val="fr-FR"/>
        </w:rPr>
        <w:t>=(9)</w:t>
      </w:r>
      <w:r w:rsidRPr="001E6F6F">
        <w:rPr>
          <w:sz w:val="24"/>
          <w:szCs w:val="24"/>
          <w:vertAlign w:val="subscript"/>
          <w:lang w:val="fr-FR"/>
        </w:rPr>
        <w:t>10</w:t>
      </w:r>
      <w:r w:rsidRPr="001E6F6F">
        <w:rPr>
          <w:sz w:val="24"/>
          <w:szCs w:val="24"/>
          <w:lang w:val="fr-FR"/>
        </w:rPr>
        <w:t>.</w:t>
      </w:r>
    </w:p>
    <w:p w:rsidR="005E6FBC" w:rsidRPr="001E6F6F" w:rsidRDefault="005E6FBC" w:rsidP="0086349A">
      <w:pPr>
        <w:jc w:val="right"/>
        <w:rPr>
          <w:sz w:val="24"/>
          <w:szCs w:val="24"/>
          <w:lang w:val="fr-FR"/>
        </w:rPr>
      </w:pPr>
      <w:r w:rsidRPr="001E6F6F">
        <w:rPr>
          <w:sz w:val="24"/>
          <w:szCs w:val="24"/>
          <w:lang w:val="fr-FR"/>
        </w:rPr>
        <w:t>□</w:t>
      </w:r>
    </w:p>
    <w:p w:rsidR="005E6FBC" w:rsidRPr="001E6F6F" w:rsidRDefault="005E6FBC" w:rsidP="0086349A">
      <w:pPr>
        <w:jc w:val="both"/>
        <w:rPr>
          <w:sz w:val="24"/>
          <w:szCs w:val="24"/>
          <w:lang w:val="fr-FR"/>
        </w:rPr>
      </w:pPr>
      <w:r w:rsidRPr="001E6F6F">
        <w:rPr>
          <w:i/>
          <w:sz w:val="24"/>
          <w:szCs w:val="24"/>
          <w:lang w:val="pt-BR"/>
        </w:rPr>
        <w:t>Soluţie :</w:t>
      </w:r>
      <w:r w:rsidRPr="001E6F6F">
        <w:rPr>
          <w:sz w:val="24"/>
          <w:szCs w:val="24"/>
          <w:lang w:val="pt-BR"/>
        </w:rPr>
        <w:t xml:space="preserve"> Numărul de biţi de informaţie pentru transmiterea numărului </w:t>
      </w:r>
      <w:r w:rsidRPr="001E6F6F">
        <w:rPr>
          <w:i/>
          <w:sz w:val="24"/>
          <w:szCs w:val="24"/>
          <w:lang w:val="pt-BR"/>
        </w:rPr>
        <w:t>N</w:t>
      </w:r>
      <w:r w:rsidRPr="001E6F6F">
        <w:rPr>
          <w:sz w:val="24"/>
          <w:szCs w:val="24"/>
          <w:lang w:val="pt-BR"/>
        </w:rPr>
        <w:t xml:space="preserve"> este </w:t>
      </w:r>
      <w:r w:rsidRPr="001E6F6F">
        <w:rPr>
          <w:i/>
          <w:sz w:val="24"/>
          <w:szCs w:val="24"/>
          <w:lang w:val="pt-BR"/>
        </w:rPr>
        <w:t>k=</w:t>
      </w:r>
      <w:r w:rsidRPr="001E6F6F">
        <w:rPr>
          <w:sz w:val="24"/>
          <w:szCs w:val="24"/>
          <w:lang w:val="pt-BR"/>
        </w:rPr>
        <w:t xml:space="preserve">4. </w:t>
      </w:r>
      <w:r w:rsidRPr="001E6F6F">
        <w:rPr>
          <w:sz w:val="24"/>
          <w:szCs w:val="24"/>
        </w:rPr>
        <w:t xml:space="preserve">Biţii de informaţie sunt: </w:t>
      </w:r>
      <w:r w:rsidRPr="001E6F6F">
        <w:rPr>
          <w:b/>
          <w:sz w:val="24"/>
          <w:szCs w:val="24"/>
        </w:rPr>
        <w:t>i</w:t>
      </w:r>
      <w:r w:rsidRPr="001E6F6F">
        <w:rPr>
          <w:sz w:val="24"/>
          <w:szCs w:val="24"/>
        </w:rPr>
        <w:t xml:space="preserve"> = [ </w:t>
      </w:r>
      <w:r w:rsidRPr="001E6F6F">
        <w:rPr>
          <w:i/>
          <w:sz w:val="24"/>
          <w:szCs w:val="24"/>
        </w:rPr>
        <w:t>i</w:t>
      </w:r>
      <w:r w:rsidRPr="001E6F6F">
        <w:rPr>
          <w:sz w:val="24"/>
          <w:szCs w:val="24"/>
          <w:vertAlign w:val="subscript"/>
        </w:rPr>
        <w:t>0</w:t>
      </w:r>
      <w:r w:rsidRPr="001E6F6F">
        <w:rPr>
          <w:i/>
          <w:sz w:val="24"/>
          <w:szCs w:val="24"/>
        </w:rPr>
        <w:t xml:space="preserve"> i</w:t>
      </w:r>
      <w:r w:rsidRPr="001E6F6F">
        <w:rPr>
          <w:sz w:val="24"/>
          <w:szCs w:val="24"/>
          <w:vertAlign w:val="subscript"/>
        </w:rPr>
        <w:t>1</w:t>
      </w:r>
      <w:r w:rsidRPr="001E6F6F">
        <w:rPr>
          <w:i/>
          <w:sz w:val="24"/>
          <w:szCs w:val="24"/>
        </w:rPr>
        <w:t xml:space="preserve"> i</w:t>
      </w:r>
      <w:r w:rsidRPr="001E6F6F">
        <w:rPr>
          <w:sz w:val="24"/>
          <w:szCs w:val="24"/>
          <w:vertAlign w:val="subscript"/>
        </w:rPr>
        <w:t>2</w:t>
      </w:r>
      <w:r w:rsidRPr="001E6F6F">
        <w:rPr>
          <w:i/>
          <w:sz w:val="24"/>
          <w:szCs w:val="24"/>
        </w:rPr>
        <w:t xml:space="preserve"> i</w:t>
      </w:r>
      <w:r w:rsidRPr="001E6F6F">
        <w:rPr>
          <w:sz w:val="24"/>
          <w:szCs w:val="24"/>
          <w:vertAlign w:val="subscript"/>
        </w:rPr>
        <w:t>3</w:t>
      </w:r>
      <w:r w:rsidRPr="001E6F6F">
        <w:rPr>
          <w:sz w:val="24"/>
          <w:szCs w:val="24"/>
        </w:rPr>
        <w:t xml:space="preserve"> ] =[ </w:t>
      </w:r>
      <w:r w:rsidRPr="001E6F6F">
        <w:rPr>
          <w:iCs/>
          <w:sz w:val="24"/>
          <w:szCs w:val="24"/>
        </w:rPr>
        <w:t>1 0 0 1</w:t>
      </w:r>
      <w:r w:rsidRPr="001E6F6F">
        <w:rPr>
          <w:sz w:val="24"/>
          <w:szCs w:val="24"/>
        </w:rPr>
        <w:t xml:space="preserve">] iar polinomul de informaţie este </w:t>
      </w:r>
      <w:r w:rsidRPr="001E6F6F">
        <w:rPr>
          <w:i/>
          <w:sz w:val="24"/>
          <w:szCs w:val="24"/>
        </w:rPr>
        <w:t>i(x)=</w:t>
      </w:r>
      <w:r w:rsidRPr="001E6F6F">
        <w:rPr>
          <w:sz w:val="24"/>
          <w:szCs w:val="24"/>
        </w:rPr>
        <w:t>1</w:t>
      </w:r>
      <w:r w:rsidRPr="001E6F6F">
        <w:rPr>
          <w:sz w:val="24"/>
          <w:szCs w:val="24"/>
        </w:rPr>
        <w:sym w:font="Symbol" w:char="F0C5"/>
      </w:r>
      <w:r w:rsidRPr="001E6F6F">
        <w:rPr>
          <w:i/>
          <w:sz w:val="24"/>
          <w:szCs w:val="24"/>
        </w:rPr>
        <w:t>x</w:t>
      </w:r>
      <w:r w:rsidRPr="001E6F6F">
        <w:rPr>
          <w:iCs/>
          <w:sz w:val="24"/>
          <w:szCs w:val="24"/>
          <w:vertAlign w:val="superscript"/>
        </w:rPr>
        <w:t>3</w:t>
      </w:r>
      <w:r w:rsidRPr="001E6F6F">
        <w:rPr>
          <w:sz w:val="24"/>
          <w:szCs w:val="24"/>
        </w:rPr>
        <w:t xml:space="preserve">. </w:t>
      </w:r>
      <w:r w:rsidRPr="001E6F6F">
        <w:rPr>
          <w:sz w:val="24"/>
          <w:szCs w:val="24"/>
          <w:lang w:val="fr-FR"/>
        </w:rPr>
        <w:t xml:space="preserve">Numărul de simboluri de control este </w:t>
      </w:r>
      <w:r w:rsidRPr="001E6F6F">
        <w:rPr>
          <w:i/>
          <w:sz w:val="24"/>
          <w:szCs w:val="24"/>
          <w:lang w:val="fr-FR"/>
        </w:rPr>
        <w:t>m=</w:t>
      </w:r>
      <w:r w:rsidRPr="001E6F6F">
        <w:rPr>
          <w:sz w:val="24"/>
          <w:szCs w:val="24"/>
          <w:lang w:val="fr-FR"/>
        </w:rPr>
        <w:t>3</w:t>
      </w:r>
      <w:r w:rsidRPr="001E6F6F">
        <w:rPr>
          <w:i/>
          <w:sz w:val="24"/>
          <w:szCs w:val="24"/>
          <w:lang w:val="fr-FR"/>
        </w:rPr>
        <w:t>,</w:t>
      </w:r>
      <w:r w:rsidRPr="001E6F6F">
        <w:rPr>
          <w:sz w:val="24"/>
          <w:szCs w:val="24"/>
          <w:lang w:val="fr-FR"/>
        </w:rPr>
        <w:t xml:space="preserve"> din relaţia 2</w:t>
      </w:r>
      <w:r w:rsidRPr="001E6F6F">
        <w:rPr>
          <w:i/>
          <w:sz w:val="24"/>
          <w:szCs w:val="24"/>
          <w:vertAlign w:val="superscript"/>
          <w:lang w:val="fr-FR"/>
        </w:rPr>
        <w:t xml:space="preserve">m </w:t>
      </w:r>
      <w:r w:rsidRPr="001E6F6F">
        <w:rPr>
          <w:i/>
          <w:sz w:val="24"/>
          <w:szCs w:val="24"/>
        </w:rPr>
        <w:sym w:font="Symbol" w:char="F0B3"/>
      </w:r>
      <w:r w:rsidRPr="001E6F6F">
        <w:rPr>
          <w:i/>
          <w:sz w:val="24"/>
          <w:szCs w:val="24"/>
          <w:lang w:val="fr-FR"/>
        </w:rPr>
        <w:t xml:space="preserve"> m+</w:t>
      </w:r>
      <w:r w:rsidRPr="001E6F6F">
        <w:rPr>
          <w:sz w:val="24"/>
          <w:szCs w:val="24"/>
          <w:lang w:val="fr-FR"/>
        </w:rPr>
        <w:t>4+1</w:t>
      </w:r>
      <w:r w:rsidRPr="001E6F6F">
        <w:rPr>
          <w:i/>
          <w:sz w:val="24"/>
          <w:szCs w:val="24"/>
          <w:lang w:val="fr-FR"/>
        </w:rPr>
        <w:t>.</w:t>
      </w:r>
      <w:r w:rsidRPr="001E6F6F">
        <w:rPr>
          <w:sz w:val="24"/>
          <w:szCs w:val="24"/>
          <w:lang w:val="fr-FR"/>
        </w:rPr>
        <w:t xml:space="preserve"> Polinomul generator al codului este </w:t>
      </w:r>
      <w:r w:rsidRPr="001E6F6F">
        <w:rPr>
          <w:i/>
          <w:sz w:val="24"/>
          <w:szCs w:val="24"/>
          <w:lang w:val="fr-FR"/>
        </w:rPr>
        <w:t xml:space="preserve">g(x) = </w:t>
      </w:r>
      <w:r w:rsidRPr="001E6F6F">
        <w:rPr>
          <w:sz w:val="24"/>
          <w:szCs w:val="24"/>
          <w:lang w:val="fr-FR"/>
        </w:rPr>
        <w:t xml:space="preserve">1 </w:t>
      </w:r>
      <w:r w:rsidRPr="001E6F6F">
        <w:rPr>
          <w:sz w:val="24"/>
          <w:szCs w:val="24"/>
        </w:rPr>
        <w:sym w:font="Symbol" w:char="F0C5"/>
      </w:r>
      <w:r w:rsidRPr="001E6F6F">
        <w:rPr>
          <w:sz w:val="24"/>
          <w:szCs w:val="24"/>
          <w:lang w:val="fr-FR"/>
        </w:rPr>
        <w:t xml:space="preserve"> </w:t>
      </w:r>
      <w:r w:rsidRPr="001E6F6F">
        <w:rPr>
          <w:i/>
          <w:sz w:val="24"/>
          <w:szCs w:val="24"/>
          <w:lang w:val="fr-FR"/>
        </w:rPr>
        <w:t>x</w:t>
      </w:r>
      <w:r w:rsidRPr="001E6F6F">
        <w:rPr>
          <w:sz w:val="24"/>
          <w:szCs w:val="24"/>
          <w:lang w:val="fr-FR"/>
        </w:rPr>
        <w:t xml:space="preserve"> </w:t>
      </w:r>
      <w:r w:rsidRPr="001E6F6F">
        <w:rPr>
          <w:sz w:val="24"/>
          <w:szCs w:val="24"/>
        </w:rPr>
        <w:sym w:font="Symbol" w:char="F0C5"/>
      </w:r>
      <w:r w:rsidRPr="001E6F6F">
        <w:rPr>
          <w:i/>
          <w:sz w:val="24"/>
          <w:szCs w:val="24"/>
          <w:lang w:val="fr-FR"/>
        </w:rPr>
        <w:t xml:space="preserve"> x</w:t>
      </w:r>
      <w:r w:rsidRPr="001E6F6F">
        <w:rPr>
          <w:sz w:val="24"/>
          <w:szCs w:val="24"/>
          <w:vertAlign w:val="superscript"/>
          <w:lang w:val="fr-FR"/>
        </w:rPr>
        <w:t>3</w:t>
      </w:r>
      <w:r w:rsidRPr="001E6F6F">
        <w:rPr>
          <w:i/>
          <w:sz w:val="24"/>
          <w:szCs w:val="24"/>
          <w:lang w:val="fr-FR"/>
        </w:rPr>
        <w:t xml:space="preserve">. </w:t>
      </w:r>
      <w:r w:rsidRPr="001E6F6F">
        <w:rPr>
          <w:sz w:val="24"/>
          <w:szCs w:val="24"/>
          <w:lang w:val="fr-FR"/>
        </w:rPr>
        <w:t xml:space="preserve">Cuvântul de cod ciclic are </w:t>
      </w:r>
      <w:r w:rsidRPr="001E6F6F">
        <w:rPr>
          <w:i/>
          <w:sz w:val="24"/>
          <w:szCs w:val="24"/>
          <w:lang w:val="fr-FR"/>
        </w:rPr>
        <w:t>n=</w:t>
      </w:r>
      <w:r w:rsidRPr="001E6F6F">
        <w:rPr>
          <w:sz w:val="24"/>
          <w:szCs w:val="24"/>
          <w:lang w:val="fr-FR"/>
        </w:rPr>
        <w:t>7 simboluri. Circuitul de codare este prezentat mai jos.</w:t>
      </w:r>
    </w:p>
    <w:p w:rsidR="005E6FBC" w:rsidRPr="001E6F6F" w:rsidRDefault="009551DB" w:rsidP="0086349A">
      <w:pPr>
        <w:jc w:val="center"/>
        <w:rPr>
          <w:sz w:val="24"/>
          <w:szCs w:val="24"/>
        </w:rPr>
      </w:pPr>
      <w:r>
        <w:rPr>
          <w:sz w:val="24"/>
          <w:szCs w:val="24"/>
        </w:rPr>
        <w:pict>
          <v:shape id="_x0000_i1060" type="#_x0000_t75" style="width:353.25pt;height:98.25pt">
            <v:imagedata r:id="rId82" o:title="ᒐӵᒘӵx"/>
          </v:shape>
        </w:pict>
      </w:r>
    </w:p>
    <w:p w:rsidR="005E6FBC" w:rsidRPr="001E6F6F" w:rsidRDefault="005E6FBC" w:rsidP="0086349A">
      <w:pPr>
        <w:jc w:val="both"/>
        <w:rPr>
          <w:sz w:val="24"/>
          <w:szCs w:val="24"/>
        </w:rPr>
      </w:pPr>
      <w:r w:rsidRPr="001E6F6F">
        <w:rPr>
          <w:sz w:val="24"/>
          <w:szCs w:val="24"/>
        </w:rPr>
        <w:t>Evoluţia stărilor registrului codor se poate realiza alcătuind un tabel ce va fi completat folosind ecuaţiile de stare.</w:t>
      </w:r>
      <w:r w:rsidRPr="001E6F6F">
        <w:rPr>
          <w:sz w:val="24"/>
          <w:szCs w:val="24"/>
          <w:lang w:val="it-IT"/>
        </w:rPr>
        <w:t xml:space="preserve"> </w:t>
      </w:r>
      <w:r w:rsidRPr="001E6F6F">
        <w:rPr>
          <w:sz w:val="24"/>
          <w:szCs w:val="24"/>
          <w:lang w:val="fr-FR"/>
        </w:rPr>
        <w:t xml:space="preserve">Prima metodă are la bază </w:t>
      </w:r>
      <w:r w:rsidR="007006D1" w:rsidRPr="007006D1">
        <w:rPr>
          <w:sz w:val="24"/>
          <w:szCs w:val="24"/>
          <w:u w:val="single"/>
          <w:lang w:val="fr-FR"/>
        </w:rPr>
        <w:t>tabelul</w:t>
      </w:r>
      <w:r w:rsidRPr="007006D1">
        <w:rPr>
          <w:sz w:val="24"/>
          <w:szCs w:val="24"/>
          <w:u w:val="single"/>
          <w:lang w:val="fr-FR"/>
        </w:rPr>
        <w:t xml:space="preserve"> de stare.</w:t>
      </w:r>
      <w:r w:rsidRPr="001E6F6F">
        <w:rPr>
          <w:sz w:val="24"/>
          <w:szCs w:val="24"/>
          <w:lang w:val="fr-FR"/>
        </w:rPr>
        <w:t xml:space="preserve"> </w:t>
      </w:r>
      <w:r w:rsidRPr="001E6F6F">
        <w:rPr>
          <w:sz w:val="24"/>
          <w:szCs w:val="24"/>
        </w:rPr>
        <w:t>Ecuaţiile de stare sunt:</w:t>
      </w:r>
    </w:p>
    <w:p w:rsidR="005E6FBC" w:rsidRPr="001E6F6F" w:rsidRDefault="00D60EDD" w:rsidP="0086349A">
      <w:pPr>
        <w:pStyle w:val="Titlu"/>
        <w:jc w:val="both"/>
        <w:rPr>
          <w:szCs w:val="24"/>
          <w:lang w:val="ro-RO"/>
        </w:rPr>
      </w:pPr>
      <w:r>
        <w:rPr>
          <w:noProof/>
          <w:szCs w:val="24"/>
        </w:rPr>
        <w:pict>
          <v:shapetype id="_x0000_t202" coordsize="21600,21600" o:spt="202" path="m,l,21600r21600,l21600,xe">
            <v:stroke joinstyle="miter"/>
            <v:path gradientshapeok="t" o:connecttype="rect"/>
          </v:shapetype>
          <v:shape id="_x0000_s1060" type="#_x0000_t202" style="position:absolute;left:0;text-align:left;margin-left:260pt;margin-top:5.45pt;width:161.45pt;height:102.2pt;z-index:251660800;mso-wrap-style:none" stroked="f">
            <v:textbox style="mso-fit-shape-to-text:t">
              <w:txbxContent>
                <w:p w:rsidR="002E48B4" w:rsidRPr="00E06A60" w:rsidRDefault="002E48B4" w:rsidP="0086349A">
                  <w:pPr>
                    <w:pStyle w:val="Titlu"/>
                    <w:rPr>
                      <w:sz w:val="26"/>
                      <w:szCs w:val="26"/>
                    </w:rPr>
                  </w:pPr>
                  <w:r w:rsidRPr="00032536">
                    <w:rPr>
                      <w:position w:val="-94"/>
                      <w:sz w:val="26"/>
                      <w:szCs w:val="26"/>
                    </w:rPr>
                    <w:object w:dxaOrig="2700" w:dyaOrig="1900">
                      <v:shape id="_x0000_i1100" type="#_x0000_t75" style="width:135pt;height:95.25pt" o:ole="">
                        <v:imagedata r:id="rId83" o:title=""/>
                      </v:shape>
                      <o:OLEObject Type="Embed" ProgID="Equation.3" ShapeID="_x0000_i1100" DrawAspect="Content" ObjectID="_1419082820" r:id="rId84"/>
                    </w:object>
                  </w:r>
                </w:p>
              </w:txbxContent>
            </v:textbox>
            <w10:wrap type="square"/>
          </v:shape>
        </w:pict>
      </w:r>
      <w:r>
        <w:rPr>
          <w:noProof/>
          <w:szCs w:val="24"/>
        </w:rPr>
        <w:pict>
          <v:shape id="_x0000_s1059" type="#_x0000_t202" style="position:absolute;left:0;text-align:left;margin-left:5pt;margin-top:5.45pt;width:201.4pt;height:96.2pt;z-index:251659776;mso-wrap-style:none" stroked="f">
            <v:textbox style="mso-next-textbox:#_x0000_s1059;mso-fit-shape-to-text:t">
              <w:txbxContent>
                <w:p w:rsidR="002E48B4" w:rsidRPr="00003A7B" w:rsidRDefault="002E48B4" w:rsidP="0086349A">
                  <w:pPr>
                    <w:pStyle w:val="Titlu"/>
                    <w:rPr>
                      <w:sz w:val="26"/>
                      <w:szCs w:val="26"/>
                    </w:rPr>
                  </w:pPr>
                  <w:r w:rsidRPr="00032536">
                    <w:rPr>
                      <w:position w:val="-84"/>
                      <w:sz w:val="26"/>
                      <w:szCs w:val="26"/>
                    </w:rPr>
                    <w:object w:dxaOrig="3400" w:dyaOrig="1780">
                      <v:shape id="_x0000_i1101" type="#_x0000_t75" style="width:169.5pt;height:89.25pt" o:ole="">
                        <v:imagedata r:id="rId85" o:title=""/>
                      </v:shape>
                      <o:OLEObject Type="Embed" ProgID="Equation.3" ShapeID="_x0000_i1101" DrawAspect="Content" ObjectID="_1419082821" r:id="rId86"/>
                    </w:object>
                  </w:r>
                </w:p>
              </w:txbxContent>
            </v:textbox>
            <w10:wrap type="square"/>
          </v:shape>
        </w:pict>
      </w:r>
    </w:p>
    <w:p w:rsidR="005E6FBC" w:rsidRPr="001E6F6F" w:rsidRDefault="005E6FBC" w:rsidP="0086349A">
      <w:pPr>
        <w:pStyle w:val="Titlu"/>
        <w:rPr>
          <w:szCs w:val="24"/>
          <w:lang w:val="ro-RO"/>
        </w:rPr>
      </w:pPr>
    </w:p>
    <w:p w:rsidR="005E6FBC" w:rsidRPr="001E6F6F" w:rsidRDefault="005E6FBC" w:rsidP="0086349A">
      <w:pPr>
        <w:pStyle w:val="Titlu"/>
        <w:jc w:val="both"/>
        <w:rPr>
          <w:szCs w:val="24"/>
          <w:lang w:val="ro-RO"/>
        </w:rPr>
      </w:pPr>
    </w:p>
    <w:p w:rsidR="005E6FBC" w:rsidRPr="001E6F6F" w:rsidRDefault="005E6FBC" w:rsidP="0086349A">
      <w:pPr>
        <w:pStyle w:val="Titlu"/>
        <w:rPr>
          <w:szCs w:val="24"/>
          <w:lang w:val="ro-RO"/>
        </w:rPr>
      </w:pPr>
    </w:p>
    <w:p w:rsidR="005E6FBC" w:rsidRPr="001E6F6F" w:rsidRDefault="005E6FBC" w:rsidP="0086349A">
      <w:pPr>
        <w:pStyle w:val="Titlu"/>
        <w:jc w:val="both"/>
        <w:rPr>
          <w:szCs w:val="24"/>
          <w:lang w:val="ro-RO"/>
        </w:rPr>
      </w:pPr>
    </w:p>
    <w:p w:rsidR="005E6FBC" w:rsidRPr="001E6F6F" w:rsidRDefault="005E6FBC" w:rsidP="0086349A">
      <w:pPr>
        <w:pStyle w:val="Titlu"/>
        <w:jc w:val="both"/>
        <w:rPr>
          <w:szCs w:val="24"/>
          <w:lang w:val="ro-RO"/>
        </w:rPr>
      </w:pPr>
    </w:p>
    <w:p w:rsidR="005E6FBC" w:rsidRPr="001E6F6F" w:rsidRDefault="005E6FBC" w:rsidP="0086349A">
      <w:pPr>
        <w:pStyle w:val="Titlu"/>
        <w:jc w:val="both"/>
        <w:rPr>
          <w:szCs w:val="24"/>
          <w:lang w:val="ro-RO"/>
        </w:rPr>
      </w:pPr>
    </w:p>
    <w:p w:rsidR="009B7C8D" w:rsidRDefault="009B7C8D" w:rsidP="0086349A">
      <w:pPr>
        <w:jc w:val="both"/>
        <w:rPr>
          <w:sz w:val="24"/>
          <w:szCs w:val="24"/>
        </w:rPr>
      </w:pPr>
    </w:p>
    <w:p w:rsidR="005E6FBC" w:rsidRDefault="005E6FBC" w:rsidP="0086349A">
      <w:pPr>
        <w:jc w:val="both"/>
        <w:rPr>
          <w:sz w:val="24"/>
          <w:szCs w:val="24"/>
        </w:rPr>
      </w:pPr>
      <w:r w:rsidRPr="001E6F6F">
        <w:rPr>
          <w:sz w:val="24"/>
          <w:szCs w:val="24"/>
        </w:rPr>
        <w:t xml:space="preserve">Evoluţia stărilor este prezentată în tabelul de mai jos. </w:t>
      </w:r>
    </w:p>
    <w:p w:rsidR="009B7C8D" w:rsidRPr="001E6F6F" w:rsidRDefault="009B7C8D" w:rsidP="0086349A">
      <w:pPr>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1317"/>
        <w:gridCol w:w="896"/>
        <w:gridCol w:w="709"/>
        <w:gridCol w:w="709"/>
        <w:gridCol w:w="709"/>
        <w:gridCol w:w="763"/>
      </w:tblGrid>
      <w:tr w:rsidR="005E6FBC" w:rsidRPr="001E6F6F">
        <w:trPr>
          <w:jc w:val="center"/>
        </w:trPr>
        <w:tc>
          <w:tcPr>
            <w:tcW w:w="0" w:type="auto"/>
          </w:tcPr>
          <w:p w:rsidR="005E6FBC" w:rsidRPr="001E6F6F" w:rsidRDefault="005E6FBC" w:rsidP="0086349A">
            <w:pPr>
              <w:pStyle w:val="Titlu"/>
              <w:rPr>
                <w:i/>
                <w:iCs/>
                <w:szCs w:val="24"/>
              </w:rPr>
            </w:pPr>
            <w:r w:rsidRPr="001E6F6F">
              <w:rPr>
                <w:i/>
                <w:iCs/>
                <w:szCs w:val="24"/>
              </w:rPr>
              <w:t xml:space="preserve">Tact </w:t>
            </w:r>
          </w:p>
        </w:tc>
        <w:tc>
          <w:tcPr>
            <w:tcW w:w="0" w:type="auto"/>
          </w:tcPr>
          <w:p w:rsidR="005E6FBC" w:rsidRPr="001E6F6F" w:rsidRDefault="005E6FBC" w:rsidP="0086349A">
            <w:pPr>
              <w:pStyle w:val="Titlu"/>
              <w:rPr>
                <w:i/>
                <w:iCs/>
                <w:szCs w:val="24"/>
              </w:rPr>
            </w:pPr>
            <w:r w:rsidRPr="001E6F6F">
              <w:rPr>
                <w:i/>
                <w:iCs/>
                <w:szCs w:val="24"/>
              </w:rPr>
              <w:t>Comutator,</w:t>
            </w:r>
          </w:p>
          <w:p w:rsidR="005E6FBC" w:rsidRPr="001E6F6F" w:rsidRDefault="005E6FBC" w:rsidP="0086349A">
            <w:pPr>
              <w:pStyle w:val="Titlu"/>
              <w:rPr>
                <w:b/>
                <w:i/>
                <w:iCs/>
                <w:caps/>
                <w:szCs w:val="24"/>
              </w:rPr>
            </w:pPr>
            <w:r w:rsidRPr="001E6F6F">
              <w:rPr>
                <w:i/>
                <w:iCs/>
                <w:szCs w:val="24"/>
              </w:rPr>
              <w:t xml:space="preserve"> </w:t>
            </w:r>
            <w:r w:rsidRPr="001E6F6F">
              <w:rPr>
                <w:b/>
                <w:i/>
                <w:iCs/>
                <w:caps/>
                <w:szCs w:val="24"/>
              </w:rPr>
              <w:t>k</w:t>
            </w:r>
          </w:p>
        </w:tc>
        <w:tc>
          <w:tcPr>
            <w:tcW w:w="0" w:type="auto"/>
          </w:tcPr>
          <w:p w:rsidR="005E6FBC" w:rsidRPr="001E6F6F" w:rsidRDefault="005E6FBC" w:rsidP="0086349A">
            <w:pPr>
              <w:pStyle w:val="Titlu"/>
              <w:rPr>
                <w:i/>
                <w:iCs/>
                <w:szCs w:val="24"/>
              </w:rPr>
            </w:pPr>
            <w:r w:rsidRPr="001E6F6F">
              <w:rPr>
                <w:i/>
                <w:iCs/>
                <w:szCs w:val="24"/>
              </w:rPr>
              <w:t>Intrare</w:t>
            </w:r>
          </w:p>
          <w:p w:rsidR="005E6FBC" w:rsidRPr="001E6F6F" w:rsidRDefault="005E6FBC" w:rsidP="0086349A">
            <w:pPr>
              <w:pStyle w:val="Titlu"/>
              <w:rPr>
                <w:i/>
                <w:iCs/>
                <w:szCs w:val="24"/>
              </w:rPr>
            </w:pPr>
            <w:r w:rsidRPr="001E6F6F">
              <w:rPr>
                <w:i/>
                <w:iCs/>
                <w:szCs w:val="24"/>
              </w:rPr>
              <w:t xml:space="preserve"> i(k)</w:t>
            </w:r>
          </w:p>
        </w:tc>
        <w:tc>
          <w:tcPr>
            <w:tcW w:w="0" w:type="auto"/>
          </w:tcPr>
          <w:p w:rsidR="005E6FBC" w:rsidRPr="001E6F6F" w:rsidRDefault="005E6FBC" w:rsidP="0086349A">
            <w:pPr>
              <w:pStyle w:val="Titlu"/>
              <w:rPr>
                <w:i/>
                <w:iCs/>
                <w:szCs w:val="24"/>
              </w:rPr>
            </w:pPr>
            <w:r w:rsidRPr="001E6F6F">
              <w:rPr>
                <w:i/>
                <w:iCs/>
                <w:szCs w:val="24"/>
              </w:rPr>
              <w:t>B</w:t>
            </w:r>
            <w:r w:rsidRPr="001E6F6F">
              <w:rPr>
                <w:iCs/>
                <w:szCs w:val="24"/>
                <w:vertAlign w:val="subscript"/>
              </w:rPr>
              <w:t>1</w:t>
            </w:r>
            <w:r w:rsidRPr="001E6F6F">
              <w:rPr>
                <w:i/>
                <w:iCs/>
                <w:szCs w:val="24"/>
              </w:rPr>
              <w:t>(k)</w:t>
            </w:r>
          </w:p>
        </w:tc>
        <w:tc>
          <w:tcPr>
            <w:tcW w:w="0" w:type="auto"/>
          </w:tcPr>
          <w:p w:rsidR="005E6FBC" w:rsidRPr="001E6F6F" w:rsidRDefault="005E6FBC" w:rsidP="0086349A">
            <w:pPr>
              <w:pStyle w:val="Titlu"/>
              <w:rPr>
                <w:i/>
                <w:iCs/>
                <w:szCs w:val="24"/>
              </w:rPr>
            </w:pPr>
            <w:r w:rsidRPr="001E6F6F">
              <w:rPr>
                <w:i/>
                <w:iCs/>
                <w:szCs w:val="24"/>
              </w:rPr>
              <w:t>B</w:t>
            </w:r>
            <w:r w:rsidRPr="001E6F6F">
              <w:rPr>
                <w:iCs/>
                <w:szCs w:val="24"/>
                <w:vertAlign w:val="subscript"/>
              </w:rPr>
              <w:t>2</w:t>
            </w:r>
            <w:r w:rsidRPr="001E6F6F">
              <w:rPr>
                <w:i/>
                <w:iCs/>
                <w:szCs w:val="24"/>
              </w:rPr>
              <w:t>(k)</w:t>
            </w:r>
          </w:p>
        </w:tc>
        <w:tc>
          <w:tcPr>
            <w:tcW w:w="0" w:type="auto"/>
          </w:tcPr>
          <w:p w:rsidR="005E6FBC" w:rsidRPr="001E6F6F" w:rsidRDefault="005E6FBC" w:rsidP="0086349A">
            <w:pPr>
              <w:pStyle w:val="Titlu"/>
              <w:rPr>
                <w:i/>
                <w:iCs/>
                <w:szCs w:val="24"/>
              </w:rPr>
            </w:pPr>
            <w:r w:rsidRPr="001E6F6F">
              <w:rPr>
                <w:i/>
                <w:iCs/>
                <w:szCs w:val="24"/>
              </w:rPr>
              <w:t>B</w:t>
            </w:r>
            <w:r w:rsidRPr="001E6F6F">
              <w:rPr>
                <w:iCs/>
                <w:szCs w:val="24"/>
                <w:vertAlign w:val="subscript"/>
              </w:rPr>
              <w:t>3</w:t>
            </w:r>
            <w:r w:rsidRPr="001E6F6F">
              <w:rPr>
                <w:i/>
                <w:iCs/>
                <w:szCs w:val="24"/>
              </w:rPr>
              <w:t>(k)</w:t>
            </w:r>
          </w:p>
        </w:tc>
        <w:tc>
          <w:tcPr>
            <w:tcW w:w="0" w:type="auto"/>
          </w:tcPr>
          <w:p w:rsidR="005E6FBC" w:rsidRPr="001E6F6F" w:rsidRDefault="005E6FBC" w:rsidP="0086349A">
            <w:pPr>
              <w:pStyle w:val="Titlu"/>
              <w:rPr>
                <w:i/>
                <w:iCs/>
                <w:szCs w:val="24"/>
              </w:rPr>
            </w:pPr>
            <w:r w:rsidRPr="001E6F6F">
              <w:rPr>
                <w:i/>
                <w:iCs/>
                <w:szCs w:val="24"/>
              </w:rPr>
              <w:t xml:space="preserve">Ieşire </w:t>
            </w:r>
          </w:p>
          <w:p w:rsidR="005E6FBC" w:rsidRPr="001E6F6F" w:rsidRDefault="005E6FBC" w:rsidP="0086349A">
            <w:pPr>
              <w:pStyle w:val="Titlu"/>
              <w:rPr>
                <w:i/>
                <w:iCs/>
                <w:szCs w:val="24"/>
              </w:rPr>
            </w:pPr>
            <w:r w:rsidRPr="001E6F6F">
              <w:rPr>
                <w:i/>
                <w:iCs/>
                <w:szCs w:val="24"/>
              </w:rPr>
              <w:t>v(k)</w:t>
            </w:r>
          </w:p>
        </w:tc>
      </w:tr>
      <w:tr w:rsidR="005E6FBC" w:rsidRPr="001E6F6F">
        <w:trPr>
          <w:jc w:val="center"/>
        </w:trPr>
        <w:tc>
          <w:tcPr>
            <w:tcW w:w="0" w:type="auto"/>
          </w:tcPr>
          <w:p w:rsidR="005E6FBC" w:rsidRPr="001E6F6F" w:rsidRDefault="005E6FBC" w:rsidP="0086349A">
            <w:pPr>
              <w:pStyle w:val="Titlu"/>
              <w:rPr>
                <w:szCs w:val="24"/>
              </w:rPr>
            </w:pPr>
            <w:r w:rsidRPr="001E6F6F">
              <w:rPr>
                <w:szCs w:val="24"/>
              </w:rPr>
              <w:t>0</w:t>
            </w:r>
          </w:p>
        </w:tc>
        <w:tc>
          <w:tcPr>
            <w:tcW w:w="0" w:type="auto"/>
          </w:tcPr>
          <w:p w:rsidR="005E6FBC" w:rsidRPr="001E6F6F" w:rsidRDefault="005E6FBC" w:rsidP="0086349A">
            <w:pPr>
              <w:pStyle w:val="Titlu"/>
              <w:rPr>
                <w:szCs w:val="24"/>
              </w:rPr>
            </w:pPr>
            <w:r w:rsidRPr="001E6F6F">
              <w:rPr>
                <w:szCs w:val="24"/>
              </w:rPr>
              <w:t>-</w:t>
            </w:r>
          </w:p>
        </w:tc>
        <w:tc>
          <w:tcPr>
            <w:tcW w:w="0" w:type="auto"/>
          </w:tcPr>
          <w:p w:rsidR="005E6FBC" w:rsidRPr="001E6F6F" w:rsidRDefault="005E6FBC" w:rsidP="0086349A">
            <w:pPr>
              <w:pStyle w:val="Titlu"/>
              <w:rPr>
                <w:szCs w:val="24"/>
              </w:rPr>
            </w:pPr>
            <w:r w:rsidRPr="001E6F6F">
              <w:rPr>
                <w:szCs w:val="24"/>
              </w:rPr>
              <w:t>-</w:t>
            </w:r>
          </w:p>
        </w:tc>
        <w:tc>
          <w:tcPr>
            <w:tcW w:w="0" w:type="auto"/>
          </w:tcPr>
          <w:p w:rsidR="005E6FBC" w:rsidRPr="001E6F6F" w:rsidRDefault="005E6FBC" w:rsidP="0086349A">
            <w:pPr>
              <w:pStyle w:val="Titlu"/>
              <w:rPr>
                <w:szCs w:val="24"/>
              </w:rPr>
            </w:pPr>
            <w:r w:rsidRPr="001E6F6F">
              <w:rPr>
                <w:szCs w:val="24"/>
              </w:rPr>
              <w:t>0</w:t>
            </w:r>
          </w:p>
        </w:tc>
        <w:tc>
          <w:tcPr>
            <w:tcW w:w="0" w:type="auto"/>
          </w:tcPr>
          <w:p w:rsidR="005E6FBC" w:rsidRPr="001E6F6F" w:rsidRDefault="005E6FBC" w:rsidP="0086349A">
            <w:pPr>
              <w:pStyle w:val="Titlu"/>
              <w:rPr>
                <w:szCs w:val="24"/>
              </w:rPr>
            </w:pPr>
            <w:r w:rsidRPr="001E6F6F">
              <w:rPr>
                <w:szCs w:val="24"/>
              </w:rPr>
              <w:t>0</w:t>
            </w:r>
          </w:p>
        </w:tc>
        <w:tc>
          <w:tcPr>
            <w:tcW w:w="0" w:type="auto"/>
          </w:tcPr>
          <w:p w:rsidR="005E6FBC" w:rsidRPr="001E6F6F" w:rsidRDefault="005E6FBC" w:rsidP="0086349A">
            <w:pPr>
              <w:pStyle w:val="Titlu"/>
              <w:rPr>
                <w:szCs w:val="24"/>
              </w:rPr>
            </w:pPr>
            <w:r w:rsidRPr="001E6F6F">
              <w:rPr>
                <w:szCs w:val="24"/>
              </w:rPr>
              <w:t>0</w:t>
            </w:r>
          </w:p>
        </w:tc>
        <w:tc>
          <w:tcPr>
            <w:tcW w:w="0" w:type="auto"/>
          </w:tcPr>
          <w:p w:rsidR="005E6FBC" w:rsidRPr="001E6F6F" w:rsidRDefault="005E6FBC" w:rsidP="0086349A">
            <w:pPr>
              <w:pStyle w:val="Titlu"/>
              <w:rPr>
                <w:szCs w:val="24"/>
              </w:rPr>
            </w:pPr>
            <w:r w:rsidRPr="001E6F6F">
              <w:rPr>
                <w:szCs w:val="24"/>
              </w:rPr>
              <w:t>-</w:t>
            </w:r>
          </w:p>
        </w:tc>
      </w:tr>
      <w:tr w:rsidR="005E6FBC" w:rsidRPr="001E6F6F">
        <w:trPr>
          <w:jc w:val="center"/>
        </w:trPr>
        <w:tc>
          <w:tcPr>
            <w:tcW w:w="0" w:type="auto"/>
          </w:tcPr>
          <w:p w:rsidR="005E6FBC" w:rsidRPr="001E6F6F" w:rsidRDefault="005E6FBC" w:rsidP="0086349A">
            <w:pPr>
              <w:pStyle w:val="Titlu"/>
              <w:rPr>
                <w:szCs w:val="24"/>
              </w:rPr>
            </w:pPr>
            <w:r w:rsidRPr="001E6F6F">
              <w:rPr>
                <w:szCs w:val="24"/>
              </w:rPr>
              <w:t>1</w:t>
            </w:r>
          </w:p>
        </w:tc>
        <w:tc>
          <w:tcPr>
            <w:tcW w:w="0" w:type="auto"/>
          </w:tcPr>
          <w:p w:rsidR="005E6FBC" w:rsidRPr="001E6F6F" w:rsidRDefault="005E6FBC" w:rsidP="0086349A">
            <w:pPr>
              <w:pStyle w:val="Titlu"/>
              <w:rPr>
                <w:szCs w:val="24"/>
              </w:rPr>
            </w:pPr>
            <w:r w:rsidRPr="001E6F6F">
              <w:rPr>
                <w:szCs w:val="24"/>
              </w:rPr>
              <w:t>1</w:t>
            </w:r>
          </w:p>
        </w:tc>
        <w:tc>
          <w:tcPr>
            <w:tcW w:w="0" w:type="auto"/>
          </w:tcPr>
          <w:p w:rsidR="005E6FBC" w:rsidRPr="001E6F6F" w:rsidRDefault="005E6FBC" w:rsidP="0086349A">
            <w:pPr>
              <w:pStyle w:val="Titlu"/>
              <w:rPr>
                <w:i/>
                <w:iCs/>
                <w:szCs w:val="24"/>
              </w:rPr>
            </w:pPr>
            <w:r w:rsidRPr="001E6F6F">
              <w:rPr>
                <w:iCs/>
                <w:szCs w:val="24"/>
              </w:rPr>
              <w:t>1</w:t>
            </w:r>
          </w:p>
        </w:tc>
        <w:tc>
          <w:tcPr>
            <w:tcW w:w="0" w:type="auto"/>
          </w:tcPr>
          <w:p w:rsidR="005E6FBC" w:rsidRPr="001E6F6F" w:rsidRDefault="005E6FBC" w:rsidP="0086349A">
            <w:pPr>
              <w:pStyle w:val="Titlu"/>
              <w:rPr>
                <w:szCs w:val="24"/>
              </w:rPr>
            </w:pPr>
            <w:r w:rsidRPr="001E6F6F">
              <w:rPr>
                <w:iCs/>
                <w:szCs w:val="24"/>
              </w:rPr>
              <w:t>1</w:t>
            </w:r>
          </w:p>
        </w:tc>
        <w:tc>
          <w:tcPr>
            <w:tcW w:w="0" w:type="auto"/>
          </w:tcPr>
          <w:p w:rsidR="005E6FBC" w:rsidRPr="001E6F6F" w:rsidRDefault="005E6FBC" w:rsidP="0086349A">
            <w:pPr>
              <w:pStyle w:val="Titlu"/>
              <w:rPr>
                <w:szCs w:val="24"/>
              </w:rPr>
            </w:pPr>
            <w:r w:rsidRPr="001E6F6F">
              <w:rPr>
                <w:szCs w:val="24"/>
              </w:rPr>
              <w:t>0</w:t>
            </w:r>
          </w:p>
        </w:tc>
        <w:tc>
          <w:tcPr>
            <w:tcW w:w="0" w:type="auto"/>
          </w:tcPr>
          <w:p w:rsidR="005E6FBC" w:rsidRPr="001E6F6F" w:rsidRDefault="005E6FBC" w:rsidP="0086349A">
            <w:pPr>
              <w:pStyle w:val="Titlu"/>
              <w:rPr>
                <w:szCs w:val="24"/>
              </w:rPr>
            </w:pPr>
            <w:r w:rsidRPr="001E6F6F">
              <w:rPr>
                <w:szCs w:val="24"/>
              </w:rPr>
              <w:t>0</w:t>
            </w:r>
          </w:p>
        </w:tc>
        <w:tc>
          <w:tcPr>
            <w:tcW w:w="0" w:type="auto"/>
          </w:tcPr>
          <w:p w:rsidR="005E6FBC" w:rsidRPr="001E6F6F" w:rsidRDefault="005E6FBC" w:rsidP="0086349A">
            <w:pPr>
              <w:pStyle w:val="Titlu"/>
              <w:rPr>
                <w:szCs w:val="24"/>
              </w:rPr>
            </w:pPr>
            <w:r w:rsidRPr="001E6F6F">
              <w:rPr>
                <w:iCs/>
                <w:szCs w:val="24"/>
              </w:rPr>
              <w:t>1</w:t>
            </w:r>
          </w:p>
        </w:tc>
      </w:tr>
      <w:tr w:rsidR="005E6FBC" w:rsidRPr="001E6F6F">
        <w:trPr>
          <w:jc w:val="center"/>
        </w:trPr>
        <w:tc>
          <w:tcPr>
            <w:tcW w:w="0" w:type="auto"/>
          </w:tcPr>
          <w:p w:rsidR="005E6FBC" w:rsidRPr="001E6F6F" w:rsidRDefault="005E6FBC" w:rsidP="0086349A">
            <w:pPr>
              <w:pStyle w:val="Titlu"/>
              <w:rPr>
                <w:szCs w:val="24"/>
              </w:rPr>
            </w:pPr>
            <w:r w:rsidRPr="001E6F6F">
              <w:rPr>
                <w:szCs w:val="24"/>
              </w:rPr>
              <w:t>2</w:t>
            </w:r>
          </w:p>
        </w:tc>
        <w:tc>
          <w:tcPr>
            <w:tcW w:w="0" w:type="auto"/>
          </w:tcPr>
          <w:p w:rsidR="005E6FBC" w:rsidRPr="001E6F6F" w:rsidRDefault="005E6FBC" w:rsidP="0086349A">
            <w:pPr>
              <w:pStyle w:val="Titlu"/>
              <w:rPr>
                <w:szCs w:val="24"/>
              </w:rPr>
            </w:pPr>
            <w:r w:rsidRPr="001E6F6F">
              <w:rPr>
                <w:szCs w:val="24"/>
              </w:rPr>
              <w:t>1</w:t>
            </w:r>
          </w:p>
        </w:tc>
        <w:tc>
          <w:tcPr>
            <w:tcW w:w="0" w:type="auto"/>
          </w:tcPr>
          <w:p w:rsidR="005E6FBC" w:rsidRPr="001E6F6F" w:rsidRDefault="005E6FBC" w:rsidP="0086349A">
            <w:pPr>
              <w:pStyle w:val="Titlu"/>
              <w:rPr>
                <w:i/>
                <w:iCs/>
                <w:szCs w:val="24"/>
              </w:rPr>
            </w:pPr>
            <w:r w:rsidRPr="001E6F6F">
              <w:rPr>
                <w:iCs/>
                <w:szCs w:val="24"/>
              </w:rPr>
              <w:t>0</w:t>
            </w:r>
          </w:p>
        </w:tc>
        <w:tc>
          <w:tcPr>
            <w:tcW w:w="0" w:type="auto"/>
          </w:tcPr>
          <w:p w:rsidR="005E6FBC" w:rsidRPr="001E6F6F" w:rsidRDefault="005E6FBC" w:rsidP="0086349A">
            <w:pPr>
              <w:pStyle w:val="Titlu"/>
              <w:rPr>
                <w:szCs w:val="24"/>
              </w:rPr>
            </w:pPr>
            <w:r w:rsidRPr="001E6F6F">
              <w:rPr>
                <w:iCs/>
                <w:szCs w:val="24"/>
              </w:rPr>
              <w:t>0</w:t>
            </w:r>
          </w:p>
        </w:tc>
        <w:tc>
          <w:tcPr>
            <w:tcW w:w="0" w:type="auto"/>
          </w:tcPr>
          <w:p w:rsidR="005E6FBC" w:rsidRPr="001E6F6F" w:rsidRDefault="005E6FBC" w:rsidP="0086349A">
            <w:pPr>
              <w:pStyle w:val="Titlu"/>
              <w:rPr>
                <w:szCs w:val="24"/>
              </w:rPr>
            </w:pPr>
            <w:r w:rsidRPr="001E6F6F">
              <w:rPr>
                <w:iCs/>
                <w:szCs w:val="24"/>
              </w:rPr>
              <w:t>1</w:t>
            </w:r>
          </w:p>
        </w:tc>
        <w:tc>
          <w:tcPr>
            <w:tcW w:w="0" w:type="auto"/>
          </w:tcPr>
          <w:p w:rsidR="005E6FBC" w:rsidRPr="001E6F6F" w:rsidRDefault="005E6FBC" w:rsidP="0086349A">
            <w:pPr>
              <w:pStyle w:val="Titlu"/>
              <w:rPr>
                <w:szCs w:val="24"/>
              </w:rPr>
            </w:pPr>
            <w:r w:rsidRPr="001E6F6F">
              <w:rPr>
                <w:szCs w:val="24"/>
              </w:rPr>
              <w:t>0</w:t>
            </w:r>
          </w:p>
        </w:tc>
        <w:tc>
          <w:tcPr>
            <w:tcW w:w="0" w:type="auto"/>
          </w:tcPr>
          <w:p w:rsidR="005E6FBC" w:rsidRPr="001E6F6F" w:rsidRDefault="005E6FBC" w:rsidP="0086349A">
            <w:pPr>
              <w:pStyle w:val="Titlu"/>
              <w:rPr>
                <w:szCs w:val="24"/>
              </w:rPr>
            </w:pPr>
            <w:r w:rsidRPr="001E6F6F">
              <w:rPr>
                <w:iCs/>
                <w:szCs w:val="24"/>
              </w:rPr>
              <w:t>0</w:t>
            </w:r>
          </w:p>
        </w:tc>
      </w:tr>
      <w:tr w:rsidR="005E6FBC" w:rsidRPr="001E6F6F">
        <w:trPr>
          <w:jc w:val="center"/>
        </w:trPr>
        <w:tc>
          <w:tcPr>
            <w:tcW w:w="0" w:type="auto"/>
          </w:tcPr>
          <w:p w:rsidR="005E6FBC" w:rsidRPr="001E6F6F" w:rsidRDefault="005E6FBC" w:rsidP="0086349A">
            <w:pPr>
              <w:pStyle w:val="Titlu"/>
              <w:rPr>
                <w:szCs w:val="24"/>
              </w:rPr>
            </w:pPr>
            <w:r w:rsidRPr="001E6F6F">
              <w:rPr>
                <w:szCs w:val="24"/>
              </w:rPr>
              <w:t>3</w:t>
            </w:r>
          </w:p>
        </w:tc>
        <w:tc>
          <w:tcPr>
            <w:tcW w:w="0" w:type="auto"/>
          </w:tcPr>
          <w:p w:rsidR="005E6FBC" w:rsidRPr="001E6F6F" w:rsidRDefault="005E6FBC" w:rsidP="0086349A">
            <w:pPr>
              <w:pStyle w:val="Titlu"/>
              <w:rPr>
                <w:szCs w:val="24"/>
              </w:rPr>
            </w:pPr>
            <w:r w:rsidRPr="001E6F6F">
              <w:rPr>
                <w:szCs w:val="24"/>
              </w:rPr>
              <w:t>1</w:t>
            </w:r>
          </w:p>
        </w:tc>
        <w:tc>
          <w:tcPr>
            <w:tcW w:w="0" w:type="auto"/>
          </w:tcPr>
          <w:p w:rsidR="005E6FBC" w:rsidRPr="001E6F6F" w:rsidRDefault="005E6FBC" w:rsidP="0086349A">
            <w:pPr>
              <w:pStyle w:val="Titlu"/>
              <w:rPr>
                <w:i/>
                <w:iCs/>
                <w:szCs w:val="24"/>
              </w:rPr>
            </w:pPr>
            <w:r w:rsidRPr="001E6F6F">
              <w:rPr>
                <w:iCs/>
                <w:szCs w:val="24"/>
              </w:rPr>
              <w:t>0</w:t>
            </w:r>
          </w:p>
        </w:tc>
        <w:tc>
          <w:tcPr>
            <w:tcW w:w="0" w:type="auto"/>
          </w:tcPr>
          <w:p w:rsidR="005E6FBC" w:rsidRPr="001E6F6F" w:rsidRDefault="005E6FBC" w:rsidP="0086349A">
            <w:pPr>
              <w:pStyle w:val="Titlu"/>
              <w:rPr>
                <w:szCs w:val="24"/>
              </w:rPr>
            </w:pPr>
            <w:r w:rsidRPr="001E6F6F">
              <w:rPr>
                <w:iCs/>
                <w:szCs w:val="24"/>
              </w:rPr>
              <w:t>1</w:t>
            </w:r>
          </w:p>
        </w:tc>
        <w:tc>
          <w:tcPr>
            <w:tcW w:w="0" w:type="auto"/>
          </w:tcPr>
          <w:p w:rsidR="005E6FBC" w:rsidRPr="001E6F6F" w:rsidRDefault="005E6FBC" w:rsidP="0086349A">
            <w:pPr>
              <w:pStyle w:val="Titlu"/>
              <w:rPr>
                <w:szCs w:val="24"/>
              </w:rPr>
            </w:pPr>
            <w:r w:rsidRPr="001E6F6F">
              <w:rPr>
                <w:iCs/>
                <w:szCs w:val="24"/>
              </w:rPr>
              <w:t>0</w:t>
            </w:r>
          </w:p>
        </w:tc>
        <w:tc>
          <w:tcPr>
            <w:tcW w:w="0" w:type="auto"/>
          </w:tcPr>
          <w:p w:rsidR="005E6FBC" w:rsidRPr="001E6F6F" w:rsidRDefault="005E6FBC" w:rsidP="0086349A">
            <w:pPr>
              <w:pStyle w:val="Titlu"/>
              <w:rPr>
                <w:szCs w:val="24"/>
              </w:rPr>
            </w:pPr>
            <w:r w:rsidRPr="001E6F6F">
              <w:rPr>
                <w:iCs/>
                <w:szCs w:val="24"/>
              </w:rPr>
              <w:t>1</w:t>
            </w:r>
          </w:p>
        </w:tc>
        <w:tc>
          <w:tcPr>
            <w:tcW w:w="0" w:type="auto"/>
          </w:tcPr>
          <w:p w:rsidR="005E6FBC" w:rsidRPr="001E6F6F" w:rsidRDefault="005E6FBC" w:rsidP="0086349A">
            <w:pPr>
              <w:pStyle w:val="Titlu"/>
              <w:rPr>
                <w:szCs w:val="24"/>
              </w:rPr>
            </w:pPr>
            <w:r w:rsidRPr="001E6F6F">
              <w:rPr>
                <w:iCs/>
                <w:szCs w:val="24"/>
              </w:rPr>
              <w:t>0</w:t>
            </w:r>
          </w:p>
        </w:tc>
      </w:tr>
      <w:tr w:rsidR="005E6FBC" w:rsidRPr="001E6F6F">
        <w:trPr>
          <w:jc w:val="center"/>
        </w:trPr>
        <w:tc>
          <w:tcPr>
            <w:tcW w:w="0" w:type="auto"/>
            <w:tcBorders>
              <w:bottom w:val="single" w:sz="4" w:space="0" w:color="auto"/>
            </w:tcBorders>
          </w:tcPr>
          <w:p w:rsidR="005E6FBC" w:rsidRPr="001E6F6F" w:rsidRDefault="005E6FBC" w:rsidP="0086349A">
            <w:pPr>
              <w:pStyle w:val="Titlu"/>
              <w:rPr>
                <w:szCs w:val="24"/>
              </w:rPr>
            </w:pPr>
            <w:r w:rsidRPr="001E6F6F">
              <w:rPr>
                <w:szCs w:val="24"/>
              </w:rPr>
              <w:t>4</w:t>
            </w:r>
          </w:p>
        </w:tc>
        <w:tc>
          <w:tcPr>
            <w:tcW w:w="0" w:type="auto"/>
            <w:tcBorders>
              <w:bottom w:val="single" w:sz="4" w:space="0" w:color="auto"/>
            </w:tcBorders>
          </w:tcPr>
          <w:p w:rsidR="005E6FBC" w:rsidRPr="001E6F6F" w:rsidRDefault="005E6FBC" w:rsidP="0086349A">
            <w:pPr>
              <w:pStyle w:val="Titlu"/>
              <w:rPr>
                <w:szCs w:val="24"/>
              </w:rPr>
            </w:pPr>
            <w:r w:rsidRPr="001E6F6F">
              <w:rPr>
                <w:szCs w:val="24"/>
              </w:rPr>
              <w:t>1</w:t>
            </w:r>
          </w:p>
        </w:tc>
        <w:tc>
          <w:tcPr>
            <w:tcW w:w="0" w:type="auto"/>
            <w:tcBorders>
              <w:bottom w:val="single" w:sz="4" w:space="0" w:color="auto"/>
            </w:tcBorders>
          </w:tcPr>
          <w:p w:rsidR="005E6FBC" w:rsidRPr="001E6F6F" w:rsidRDefault="005E6FBC" w:rsidP="0086349A">
            <w:pPr>
              <w:pStyle w:val="Titlu"/>
              <w:rPr>
                <w:i/>
                <w:iCs/>
                <w:szCs w:val="24"/>
              </w:rPr>
            </w:pPr>
            <w:r w:rsidRPr="001E6F6F">
              <w:rPr>
                <w:iCs/>
                <w:szCs w:val="24"/>
              </w:rPr>
              <w:t>1</w:t>
            </w:r>
          </w:p>
        </w:tc>
        <w:tc>
          <w:tcPr>
            <w:tcW w:w="0" w:type="auto"/>
            <w:tcBorders>
              <w:bottom w:val="single" w:sz="4" w:space="0" w:color="auto"/>
            </w:tcBorders>
          </w:tcPr>
          <w:p w:rsidR="005E6FBC" w:rsidRPr="001E6F6F" w:rsidRDefault="005E6FBC" w:rsidP="0086349A">
            <w:pPr>
              <w:pStyle w:val="Titlu"/>
              <w:rPr>
                <w:szCs w:val="24"/>
              </w:rPr>
            </w:pPr>
            <w:r w:rsidRPr="001E6F6F">
              <w:rPr>
                <w:iCs/>
                <w:szCs w:val="24"/>
              </w:rPr>
              <w:t>0</w:t>
            </w:r>
          </w:p>
        </w:tc>
        <w:tc>
          <w:tcPr>
            <w:tcW w:w="0" w:type="auto"/>
            <w:tcBorders>
              <w:bottom w:val="single" w:sz="4" w:space="0" w:color="auto"/>
            </w:tcBorders>
          </w:tcPr>
          <w:p w:rsidR="005E6FBC" w:rsidRPr="001E6F6F" w:rsidRDefault="005E6FBC" w:rsidP="0086349A">
            <w:pPr>
              <w:pStyle w:val="Titlu"/>
              <w:rPr>
                <w:szCs w:val="24"/>
              </w:rPr>
            </w:pPr>
            <w:r w:rsidRPr="001E6F6F">
              <w:rPr>
                <w:iCs/>
                <w:szCs w:val="24"/>
              </w:rPr>
              <w:t>1</w:t>
            </w:r>
          </w:p>
        </w:tc>
        <w:tc>
          <w:tcPr>
            <w:tcW w:w="0" w:type="auto"/>
            <w:tcBorders>
              <w:bottom w:val="single" w:sz="4" w:space="0" w:color="auto"/>
            </w:tcBorders>
          </w:tcPr>
          <w:p w:rsidR="005E6FBC" w:rsidRPr="001E6F6F" w:rsidRDefault="005E6FBC" w:rsidP="0086349A">
            <w:pPr>
              <w:pStyle w:val="Titlu"/>
              <w:rPr>
                <w:szCs w:val="24"/>
              </w:rPr>
            </w:pPr>
            <w:r w:rsidRPr="001E6F6F">
              <w:rPr>
                <w:iCs/>
                <w:szCs w:val="24"/>
              </w:rPr>
              <w:t>0</w:t>
            </w:r>
          </w:p>
        </w:tc>
        <w:tc>
          <w:tcPr>
            <w:tcW w:w="0" w:type="auto"/>
            <w:tcBorders>
              <w:bottom w:val="single" w:sz="4" w:space="0" w:color="auto"/>
            </w:tcBorders>
          </w:tcPr>
          <w:p w:rsidR="005E6FBC" w:rsidRPr="001E6F6F" w:rsidRDefault="005E6FBC" w:rsidP="0086349A">
            <w:pPr>
              <w:pStyle w:val="Titlu"/>
              <w:rPr>
                <w:szCs w:val="24"/>
              </w:rPr>
            </w:pPr>
            <w:r w:rsidRPr="001E6F6F">
              <w:rPr>
                <w:iCs/>
                <w:szCs w:val="24"/>
              </w:rPr>
              <w:t>1</w:t>
            </w:r>
          </w:p>
        </w:tc>
      </w:tr>
      <w:tr w:rsidR="005E6FBC" w:rsidRPr="001E6F6F">
        <w:trPr>
          <w:jc w:val="center"/>
        </w:trPr>
        <w:tc>
          <w:tcPr>
            <w:tcW w:w="0" w:type="auto"/>
            <w:shd w:val="pct5" w:color="auto" w:fill="auto"/>
          </w:tcPr>
          <w:p w:rsidR="005E6FBC" w:rsidRPr="001E6F6F" w:rsidRDefault="005E6FBC" w:rsidP="0086349A">
            <w:pPr>
              <w:pStyle w:val="Titlu"/>
              <w:rPr>
                <w:szCs w:val="24"/>
              </w:rPr>
            </w:pPr>
            <w:r w:rsidRPr="001E6F6F">
              <w:rPr>
                <w:szCs w:val="24"/>
              </w:rPr>
              <w:t>5</w:t>
            </w:r>
          </w:p>
        </w:tc>
        <w:tc>
          <w:tcPr>
            <w:tcW w:w="0" w:type="auto"/>
            <w:shd w:val="pct5" w:color="auto" w:fill="auto"/>
          </w:tcPr>
          <w:p w:rsidR="005E6FBC" w:rsidRPr="001E6F6F" w:rsidRDefault="005E6FBC" w:rsidP="0086349A">
            <w:pPr>
              <w:pStyle w:val="Titlu"/>
              <w:rPr>
                <w:szCs w:val="24"/>
              </w:rPr>
            </w:pPr>
            <w:r w:rsidRPr="001E6F6F">
              <w:rPr>
                <w:szCs w:val="24"/>
              </w:rPr>
              <w:t>2</w:t>
            </w:r>
          </w:p>
        </w:tc>
        <w:tc>
          <w:tcPr>
            <w:tcW w:w="0" w:type="auto"/>
            <w:shd w:val="pct5" w:color="auto" w:fill="auto"/>
          </w:tcPr>
          <w:p w:rsidR="005E6FBC" w:rsidRPr="001E6F6F" w:rsidRDefault="005E6FBC" w:rsidP="0086349A">
            <w:pPr>
              <w:pStyle w:val="Titlu"/>
              <w:rPr>
                <w:iCs/>
                <w:szCs w:val="24"/>
              </w:rPr>
            </w:pPr>
            <w:r w:rsidRPr="001E6F6F">
              <w:rPr>
                <w:iCs/>
                <w:szCs w:val="24"/>
              </w:rPr>
              <w:t>x</w:t>
            </w:r>
          </w:p>
        </w:tc>
        <w:tc>
          <w:tcPr>
            <w:tcW w:w="0" w:type="auto"/>
            <w:shd w:val="pct5" w:color="auto" w:fill="auto"/>
          </w:tcPr>
          <w:p w:rsidR="005E6FBC" w:rsidRPr="001E6F6F" w:rsidRDefault="005E6FBC" w:rsidP="0086349A">
            <w:pPr>
              <w:pStyle w:val="Titlu"/>
              <w:rPr>
                <w:szCs w:val="24"/>
              </w:rPr>
            </w:pPr>
            <w:r w:rsidRPr="001E6F6F">
              <w:rPr>
                <w:iCs/>
                <w:szCs w:val="24"/>
              </w:rPr>
              <w:t>0</w:t>
            </w:r>
          </w:p>
        </w:tc>
        <w:tc>
          <w:tcPr>
            <w:tcW w:w="0" w:type="auto"/>
            <w:shd w:val="pct5" w:color="auto" w:fill="auto"/>
          </w:tcPr>
          <w:p w:rsidR="005E6FBC" w:rsidRPr="001E6F6F" w:rsidRDefault="005E6FBC" w:rsidP="0086349A">
            <w:pPr>
              <w:pStyle w:val="Titlu"/>
              <w:rPr>
                <w:szCs w:val="24"/>
              </w:rPr>
            </w:pPr>
            <w:r w:rsidRPr="001E6F6F">
              <w:rPr>
                <w:iCs/>
                <w:szCs w:val="24"/>
              </w:rPr>
              <w:t>0</w:t>
            </w:r>
          </w:p>
        </w:tc>
        <w:tc>
          <w:tcPr>
            <w:tcW w:w="0" w:type="auto"/>
            <w:shd w:val="pct5" w:color="auto" w:fill="auto"/>
          </w:tcPr>
          <w:p w:rsidR="005E6FBC" w:rsidRPr="001E6F6F" w:rsidRDefault="005E6FBC" w:rsidP="0086349A">
            <w:pPr>
              <w:pStyle w:val="Titlu"/>
              <w:rPr>
                <w:szCs w:val="24"/>
              </w:rPr>
            </w:pPr>
            <w:r w:rsidRPr="001E6F6F">
              <w:rPr>
                <w:iCs/>
                <w:szCs w:val="24"/>
              </w:rPr>
              <w:t>1</w:t>
            </w:r>
          </w:p>
        </w:tc>
        <w:tc>
          <w:tcPr>
            <w:tcW w:w="0" w:type="auto"/>
            <w:shd w:val="pct5" w:color="auto" w:fill="auto"/>
          </w:tcPr>
          <w:p w:rsidR="005E6FBC" w:rsidRPr="001E6F6F" w:rsidRDefault="005E6FBC" w:rsidP="0086349A">
            <w:pPr>
              <w:pStyle w:val="Titlu"/>
              <w:rPr>
                <w:szCs w:val="24"/>
              </w:rPr>
            </w:pPr>
            <w:r w:rsidRPr="001E6F6F">
              <w:rPr>
                <w:iCs/>
                <w:szCs w:val="24"/>
              </w:rPr>
              <w:t>1</w:t>
            </w:r>
          </w:p>
        </w:tc>
      </w:tr>
      <w:tr w:rsidR="005E6FBC" w:rsidRPr="001E6F6F">
        <w:trPr>
          <w:jc w:val="center"/>
        </w:trPr>
        <w:tc>
          <w:tcPr>
            <w:tcW w:w="0" w:type="auto"/>
            <w:shd w:val="pct5" w:color="auto" w:fill="auto"/>
          </w:tcPr>
          <w:p w:rsidR="005E6FBC" w:rsidRPr="001E6F6F" w:rsidRDefault="005E6FBC" w:rsidP="0086349A">
            <w:pPr>
              <w:pStyle w:val="Titlu"/>
              <w:rPr>
                <w:szCs w:val="24"/>
              </w:rPr>
            </w:pPr>
            <w:r w:rsidRPr="001E6F6F">
              <w:rPr>
                <w:szCs w:val="24"/>
              </w:rPr>
              <w:t>6</w:t>
            </w:r>
          </w:p>
        </w:tc>
        <w:tc>
          <w:tcPr>
            <w:tcW w:w="0" w:type="auto"/>
            <w:shd w:val="pct5" w:color="auto" w:fill="auto"/>
          </w:tcPr>
          <w:p w:rsidR="005E6FBC" w:rsidRPr="001E6F6F" w:rsidRDefault="005E6FBC" w:rsidP="0086349A">
            <w:pPr>
              <w:pStyle w:val="Titlu"/>
              <w:rPr>
                <w:szCs w:val="24"/>
              </w:rPr>
            </w:pPr>
            <w:r w:rsidRPr="001E6F6F">
              <w:rPr>
                <w:szCs w:val="24"/>
              </w:rPr>
              <w:t>2</w:t>
            </w:r>
          </w:p>
        </w:tc>
        <w:tc>
          <w:tcPr>
            <w:tcW w:w="0" w:type="auto"/>
            <w:shd w:val="pct5" w:color="auto" w:fill="auto"/>
          </w:tcPr>
          <w:p w:rsidR="005E6FBC" w:rsidRPr="001E6F6F" w:rsidRDefault="005E6FBC" w:rsidP="0086349A">
            <w:pPr>
              <w:pStyle w:val="Titlu"/>
              <w:rPr>
                <w:iCs/>
                <w:szCs w:val="24"/>
              </w:rPr>
            </w:pPr>
            <w:r w:rsidRPr="001E6F6F">
              <w:rPr>
                <w:iCs/>
                <w:szCs w:val="24"/>
              </w:rPr>
              <w:t>x</w:t>
            </w:r>
          </w:p>
        </w:tc>
        <w:tc>
          <w:tcPr>
            <w:tcW w:w="0" w:type="auto"/>
            <w:shd w:val="pct5" w:color="auto" w:fill="auto"/>
          </w:tcPr>
          <w:p w:rsidR="005E6FBC" w:rsidRPr="001E6F6F" w:rsidRDefault="005E6FBC" w:rsidP="0086349A">
            <w:pPr>
              <w:pStyle w:val="Titlu"/>
              <w:rPr>
                <w:szCs w:val="24"/>
              </w:rPr>
            </w:pPr>
            <w:r w:rsidRPr="001E6F6F">
              <w:rPr>
                <w:szCs w:val="24"/>
              </w:rPr>
              <w:t>0</w:t>
            </w:r>
          </w:p>
        </w:tc>
        <w:tc>
          <w:tcPr>
            <w:tcW w:w="0" w:type="auto"/>
            <w:shd w:val="pct5" w:color="auto" w:fill="auto"/>
          </w:tcPr>
          <w:p w:rsidR="005E6FBC" w:rsidRPr="001E6F6F" w:rsidRDefault="005E6FBC" w:rsidP="0086349A">
            <w:pPr>
              <w:pStyle w:val="Titlu"/>
              <w:rPr>
                <w:szCs w:val="24"/>
              </w:rPr>
            </w:pPr>
            <w:r w:rsidRPr="001E6F6F">
              <w:rPr>
                <w:iCs/>
                <w:szCs w:val="24"/>
              </w:rPr>
              <w:t>0</w:t>
            </w:r>
          </w:p>
        </w:tc>
        <w:tc>
          <w:tcPr>
            <w:tcW w:w="0" w:type="auto"/>
            <w:shd w:val="pct5" w:color="auto" w:fill="auto"/>
          </w:tcPr>
          <w:p w:rsidR="005E6FBC" w:rsidRPr="001E6F6F" w:rsidRDefault="005E6FBC" w:rsidP="0086349A">
            <w:pPr>
              <w:pStyle w:val="Titlu"/>
              <w:rPr>
                <w:szCs w:val="24"/>
              </w:rPr>
            </w:pPr>
            <w:r w:rsidRPr="001E6F6F">
              <w:rPr>
                <w:iCs/>
                <w:szCs w:val="24"/>
              </w:rPr>
              <w:t>0</w:t>
            </w:r>
          </w:p>
        </w:tc>
        <w:tc>
          <w:tcPr>
            <w:tcW w:w="0" w:type="auto"/>
            <w:shd w:val="pct5" w:color="auto" w:fill="auto"/>
          </w:tcPr>
          <w:p w:rsidR="005E6FBC" w:rsidRPr="001E6F6F" w:rsidRDefault="005E6FBC" w:rsidP="0086349A">
            <w:pPr>
              <w:pStyle w:val="Titlu"/>
              <w:rPr>
                <w:szCs w:val="24"/>
              </w:rPr>
            </w:pPr>
            <w:r w:rsidRPr="001E6F6F">
              <w:rPr>
                <w:iCs/>
                <w:szCs w:val="24"/>
              </w:rPr>
              <w:t>1</w:t>
            </w:r>
          </w:p>
        </w:tc>
      </w:tr>
      <w:tr w:rsidR="005E6FBC" w:rsidRPr="001E6F6F">
        <w:trPr>
          <w:jc w:val="center"/>
        </w:trPr>
        <w:tc>
          <w:tcPr>
            <w:tcW w:w="0" w:type="auto"/>
            <w:shd w:val="pct5" w:color="auto" w:fill="auto"/>
          </w:tcPr>
          <w:p w:rsidR="005E6FBC" w:rsidRPr="001E6F6F" w:rsidRDefault="005E6FBC" w:rsidP="0086349A">
            <w:pPr>
              <w:pStyle w:val="Titlu"/>
              <w:rPr>
                <w:szCs w:val="24"/>
              </w:rPr>
            </w:pPr>
            <w:r w:rsidRPr="001E6F6F">
              <w:rPr>
                <w:szCs w:val="24"/>
              </w:rPr>
              <w:t>7</w:t>
            </w:r>
          </w:p>
        </w:tc>
        <w:tc>
          <w:tcPr>
            <w:tcW w:w="0" w:type="auto"/>
            <w:shd w:val="pct5" w:color="auto" w:fill="auto"/>
          </w:tcPr>
          <w:p w:rsidR="005E6FBC" w:rsidRPr="001E6F6F" w:rsidRDefault="005E6FBC" w:rsidP="0086349A">
            <w:pPr>
              <w:pStyle w:val="Titlu"/>
              <w:rPr>
                <w:szCs w:val="24"/>
              </w:rPr>
            </w:pPr>
            <w:r w:rsidRPr="001E6F6F">
              <w:rPr>
                <w:szCs w:val="24"/>
              </w:rPr>
              <w:t>2</w:t>
            </w:r>
          </w:p>
        </w:tc>
        <w:tc>
          <w:tcPr>
            <w:tcW w:w="0" w:type="auto"/>
            <w:shd w:val="pct5" w:color="auto" w:fill="auto"/>
          </w:tcPr>
          <w:p w:rsidR="005E6FBC" w:rsidRPr="001E6F6F" w:rsidRDefault="005E6FBC" w:rsidP="0086349A">
            <w:pPr>
              <w:pStyle w:val="Titlu"/>
              <w:rPr>
                <w:iCs/>
                <w:szCs w:val="24"/>
              </w:rPr>
            </w:pPr>
            <w:r w:rsidRPr="001E6F6F">
              <w:rPr>
                <w:iCs/>
                <w:szCs w:val="24"/>
              </w:rPr>
              <w:t>x</w:t>
            </w:r>
          </w:p>
        </w:tc>
        <w:tc>
          <w:tcPr>
            <w:tcW w:w="0" w:type="auto"/>
            <w:shd w:val="pct5" w:color="auto" w:fill="auto"/>
          </w:tcPr>
          <w:p w:rsidR="005E6FBC" w:rsidRPr="001E6F6F" w:rsidRDefault="005E6FBC" w:rsidP="0086349A">
            <w:pPr>
              <w:pStyle w:val="Titlu"/>
              <w:rPr>
                <w:szCs w:val="24"/>
              </w:rPr>
            </w:pPr>
            <w:r w:rsidRPr="001E6F6F">
              <w:rPr>
                <w:szCs w:val="24"/>
              </w:rPr>
              <w:t>0</w:t>
            </w:r>
          </w:p>
        </w:tc>
        <w:tc>
          <w:tcPr>
            <w:tcW w:w="0" w:type="auto"/>
            <w:shd w:val="pct5" w:color="auto" w:fill="auto"/>
          </w:tcPr>
          <w:p w:rsidR="005E6FBC" w:rsidRPr="001E6F6F" w:rsidRDefault="005E6FBC" w:rsidP="0086349A">
            <w:pPr>
              <w:pStyle w:val="Titlu"/>
              <w:rPr>
                <w:szCs w:val="24"/>
              </w:rPr>
            </w:pPr>
            <w:r w:rsidRPr="001E6F6F">
              <w:rPr>
                <w:szCs w:val="24"/>
              </w:rPr>
              <w:t>0</w:t>
            </w:r>
          </w:p>
        </w:tc>
        <w:tc>
          <w:tcPr>
            <w:tcW w:w="0" w:type="auto"/>
            <w:shd w:val="pct5" w:color="auto" w:fill="auto"/>
          </w:tcPr>
          <w:p w:rsidR="005E6FBC" w:rsidRPr="001E6F6F" w:rsidRDefault="005E6FBC" w:rsidP="0086349A">
            <w:pPr>
              <w:pStyle w:val="Titlu"/>
              <w:rPr>
                <w:szCs w:val="24"/>
              </w:rPr>
            </w:pPr>
            <w:r w:rsidRPr="001E6F6F">
              <w:rPr>
                <w:szCs w:val="24"/>
              </w:rPr>
              <w:t>0</w:t>
            </w:r>
          </w:p>
        </w:tc>
        <w:tc>
          <w:tcPr>
            <w:tcW w:w="0" w:type="auto"/>
            <w:shd w:val="pct5" w:color="auto" w:fill="auto"/>
          </w:tcPr>
          <w:p w:rsidR="005E6FBC" w:rsidRPr="001E6F6F" w:rsidRDefault="005E6FBC" w:rsidP="0086349A">
            <w:pPr>
              <w:pStyle w:val="Titlu"/>
              <w:rPr>
                <w:szCs w:val="24"/>
              </w:rPr>
            </w:pPr>
            <w:r w:rsidRPr="001E6F6F">
              <w:rPr>
                <w:iCs/>
                <w:szCs w:val="24"/>
              </w:rPr>
              <w:t>0</w:t>
            </w:r>
          </w:p>
        </w:tc>
      </w:tr>
    </w:tbl>
    <w:p w:rsidR="00F84DC1" w:rsidRPr="007006D1" w:rsidRDefault="00F84DC1" w:rsidP="00F84DC1">
      <w:pPr>
        <w:rPr>
          <w:sz w:val="24"/>
          <w:szCs w:val="24"/>
          <w:lang w:val="pt-BR"/>
        </w:rPr>
      </w:pPr>
    </w:p>
    <w:p w:rsidR="007006D1" w:rsidRPr="007006D1" w:rsidRDefault="007006D1" w:rsidP="00F84DC1">
      <w:pPr>
        <w:rPr>
          <w:sz w:val="24"/>
          <w:szCs w:val="24"/>
          <w:lang w:val="pt-BR"/>
        </w:rPr>
      </w:pPr>
      <w:r w:rsidRPr="007006D1">
        <w:rPr>
          <w:sz w:val="24"/>
          <w:szCs w:val="24"/>
          <w:lang w:val="pt-BR"/>
        </w:rPr>
        <w:t xml:space="preserve">S-a </w:t>
      </w:r>
      <w:r>
        <w:rPr>
          <w:sz w:val="24"/>
          <w:szCs w:val="24"/>
          <w:lang w:val="pt-BR"/>
        </w:rPr>
        <w:t xml:space="preserve">obtinut cuvantul de cod  v=[0 1 1 1 0 0 1], ce corespunde lui </w:t>
      </w:r>
      <w:r w:rsidR="000638D8" w:rsidRPr="007006D1">
        <w:rPr>
          <w:position w:val="-10"/>
          <w:sz w:val="24"/>
          <w:szCs w:val="24"/>
          <w:lang w:val="pt-BR"/>
        </w:rPr>
        <w:object w:dxaOrig="2439" w:dyaOrig="420">
          <v:shape id="_x0000_i1061" type="#_x0000_t75" style="width:122.25pt;height:21pt" o:ole="">
            <v:imagedata r:id="rId87" o:title=""/>
          </v:shape>
          <o:OLEObject Type="Embed" ProgID="Equation.3" ShapeID="_x0000_i1061" DrawAspect="Content" ObjectID="_1419082780" r:id="rId88"/>
        </w:object>
      </w:r>
      <w:r>
        <w:rPr>
          <w:sz w:val="24"/>
          <w:szCs w:val="24"/>
          <w:lang w:val="pt-BR"/>
        </w:rPr>
        <w:t>.</w:t>
      </w:r>
    </w:p>
    <w:p w:rsidR="007006D1" w:rsidRPr="007006D1" w:rsidRDefault="007006D1" w:rsidP="009833A6">
      <w:pPr>
        <w:jc w:val="right"/>
        <w:rPr>
          <w:sz w:val="24"/>
          <w:szCs w:val="24"/>
          <w:lang w:val="pt-BR"/>
        </w:rPr>
      </w:pPr>
      <w:r>
        <w:rPr>
          <w:sz w:val="24"/>
          <w:szCs w:val="24"/>
          <w:lang w:val="pt-BR"/>
        </w:rPr>
        <w:t>■</w:t>
      </w:r>
    </w:p>
    <w:p w:rsidR="005E6FBC" w:rsidRPr="001E6F6F" w:rsidRDefault="00F84DC1" w:rsidP="00F84DC1">
      <w:pPr>
        <w:rPr>
          <w:b/>
          <w:sz w:val="24"/>
          <w:szCs w:val="24"/>
          <w:lang w:val="pt-BR"/>
        </w:rPr>
      </w:pPr>
      <w:r>
        <w:rPr>
          <w:b/>
          <w:sz w:val="24"/>
          <w:szCs w:val="24"/>
          <w:lang w:val="pt-BR"/>
        </w:rPr>
        <w:t>7.5.</w:t>
      </w:r>
      <w:r w:rsidR="005E6FBC" w:rsidRPr="001E6F6F">
        <w:rPr>
          <w:b/>
          <w:sz w:val="24"/>
          <w:szCs w:val="24"/>
          <w:lang w:val="pt-BR"/>
        </w:rPr>
        <w:t xml:space="preserve">3. Decodor ciclic detector de erori </w:t>
      </w:r>
    </w:p>
    <w:p w:rsidR="005E6FBC" w:rsidRPr="001E6F6F" w:rsidRDefault="005E6FBC" w:rsidP="0086349A">
      <w:pPr>
        <w:rPr>
          <w:sz w:val="24"/>
          <w:szCs w:val="24"/>
          <w:lang w:val="pt-BR"/>
        </w:rPr>
      </w:pPr>
    </w:p>
    <w:p w:rsidR="005E6FBC" w:rsidRPr="001E6F6F" w:rsidRDefault="005E6FBC" w:rsidP="0086349A">
      <w:pPr>
        <w:ind w:firstLine="720"/>
        <w:jc w:val="both"/>
        <w:rPr>
          <w:sz w:val="24"/>
          <w:szCs w:val="24"/>
          <w:lang w:val="fr-FR"/>
        </w:rPr>
      </w:pPr>
      <w:r w:rsidRPr="001E6F6F">
        <w:rPr>
          <w:sz w:val="24"/>
          <w:szCs w:val="24"/>
          <w:lang w:val="pt-BR"/>
        </w:rPr>
        <w:t>Pentru efectuarea decodarii se presupune ca se doreste numai operatia de detectie, deci trebuie efectuata impartirea polinom</w:t>
      </w:r>
      <w:r w:rsidRPr="001E6F6F">
        <w:rPr>
          <w:sz w:val="24"/>
          <w:szCs w:val="24"/>
          <w:lang w:val="fr-FR"/>
        </w:rPr>
        <w:t xml:space="preserve">ului receptionat </w:t>
      </w:r>
      <w:r w:rsidRPr="001E6F6F">
        <w:rPr>
          <w:position w:val="-10"/>
          <w:sz w:val="24"/>
          <w:szCs w:val="24"/>
          <w:lang w:val="en-US"/>
        </w:rPr>
        <w:object w:dxaOrig="600" w:dyaOrig="320">
          <v:shape id="_x0000_i1062" type="#_x0000_t75" style="width:30pt;height:15.75pt" o:ole="">
            <v:imagedata r:id="rId89" o:title=""/>
          </v:shape>
          <o:OLEObject Type="Embed" ProgID="Equation.3" ShapeID="_x0000_i1062" DrawAspect="Content" ObjectID="_1419082781" r:id="rId90"/>
        </w:object>
      </w:r>
      <w:r w:rsidRPr="001E6F6F">
        <w:rPr>
          <w:sz w:val="24"/>
          <w:szCs w:val="24"/>
          <w:lang w:val="fr-FR"/>
        </w:rPr>
        <w:t xml:space="preserve"> la polinomul generator al codului, </w:t>
      </w:r>
      <w:r w:rsidRPr="001E6F6F">
        <w:rPr>
          <w:i/>
          <w:sz w:val="24"/>
          <w:szCs w:val="24"/>
          <w:lang w:val="fr-FR"/>
        </w:rPr>
        <w:t>g(x)</w:t>
      </w:r>
      <w:r w:rsidRPr="001E6F6F">
        <w:rPr>
          <w:sz w:val="24"/>
          <w:szCs w:val="24"/>
          <w:lang w:val="fr-FR"/>
        </w:rPr>
        <w:t xml:space="preserve">. Aspectul important al operatiei de impartire se refera la rest, intrucat decizia privind existenta erorilor se ia dupa rest. In contextul decodarii, nu intereseaza catul impartirii. Circuitul din figura </w:t>
      </w:r>
      <w:r w:rsidR="000638D8">
        <w:rPr>
          <w:sz w:val="24"/>
          <w:szCs w:val="24"/>
          <w:lang w:val="fr-FR"/>
        </w:rPr>
        <w:t>2</w:t>
      </w:r>
      <w:r w:rsidRPr="001E6F6F">
        <w:rPr>
          <w:sz w:val="24"/>
          <w:szCs w:val="24"/>
          <w:lang w:val="fr-FR"/>
        </w:rPr>
        <w:t xml:space="preserve"> reprezinta un decodor realizat cu un circuit de impartire cu sumatoare interioare, care memoreaza in celule binar restul imaprtirii, dupa aplicarea ultimului simbol de informatie.</w:t>
      </w:r>
    </w:p>
    <w:p w:rsidR="005E6FBC" w:rsidRPr="001E6F6F" w:rsidRDefault="009551DB" w:rsidP="0086349A">
      <w:pPr>
        <w:jc w:val="center"/>
        <w:rPr>
          <w:sz w:val="24"/>
          <w:szCs w:val="24"/>
          <w:lang w:val="en-US"/>
        </w:rPr>
      </w:pPr>
      <w:r>
        <w:rPr>
          <w:sz w:val="24"/>
          <w:szCs w:val="24"/>
          <w:lang w:val="en-US"/>
        </w:rPr>
        <w:pict>
          <v:shape id="_x0000_i1063" type="#_x0000_t75" style="width:344.25pt;height:132.75pt">
            <v:imagedata r:id="rId91" o:title="缨ု缰ုØ"/>
          </v:shape>
        </w:pict>
      </w:r>
    </w:p>
    <w:p w:rsidR="005E6FBC" w:rsidRPr="001E6F6F" w:rsidRDefault="005E6FBC" w:rsidP="0086349A">
      <w:pPr>
        <w:jc w:val="center"/>
        <w:rPr>
          <w:sz w:val="24"/>
          <w:szCs w:val="24"/>
          <w:lang w:val="fr-FR"/>
        </w:rPr>
      </w:pPr>
      <w:r w:rsidRPr="000638D8">
        <w:rPr>
          <w:b/>
          <w:sz w:val="24"/>
          <w:szCs w:val="24"/>
          <w:lang w:val="fr-FR"/>
        </w:rPr>
        <w:t xml:space="preserve">Figura </w:t>
      </w:r>
      <w:r w:rsidR="00902A80">
        <w:rPr>
          <w:b/>
          <w:sz w:val="24"/>
          <w:szCs w:val="24"/>
          <w:lang w:val="fr-FR"/>
        </w:rPr>
        <w:t>2</w:t>
      </w:r>
      <w:r w:rsidR="000638D8" w:rsidRPr="000638D8">
        <w:rPr>
          <w:b/>
          <w:sz w:val="24"/>
          <w:szCs w:val="24"/>
          <w:lang w:val="fr-FR"/>
        </w:rPr>
        <w:t>:</w:t>
      </w:r>
      <w:r w:rsidRPr="001E6F6F">
        <w:rPr>
          <w:sz w:val="24"/>
          <w:szCs w:val="24"/>
          <w:lang w:val="fr-FR"/>
        </w:rPr>
        <w:t xml:space="preserve"> Decodor ciclic </w:t>
      </w:r>
      <w:r w:rsidR="000C2BBF">
        <w:rPr>
          <w:sz w:val="24"/>
          <w:szCs w:val="24"/>
          <w:lang w:val="fr-FR"/>
        </w:rPr>
        <w:t xml:space="preserve">detector de erori </w:t>
      </w:r>
      <w:r w:rsidRPr="001E6F6F">
        <w:rPr>
          <w:sz w:val="24"/>
          <w:szCs w:val="24"/>
          <w:lang w:val="fr-FR"/>
        </w:rPr>
        <w:t>cu circuit de impartire</w:t>
      </w:r>
    </w:p>
    <w:p w:rsidR="005E6FBC" w:rsidRPr="001E6F6F" w:rsidRDefault="005E6FBC" w:rsidP="0086349A">
      <w:pPr>
        <w:rPr>
          <w:sz w:val="24"/>
          <w:szCs w:val="24"/>
          <w:lang w:val="fr-FR"/>
        </w:rPr>
      </w:pPr>
    </w:p>
    <w:p w:rsidR="005E6FBC" w:rsidRPr="001E6F6F" w:rsidRDefault="005E6FBC" w:rsidP="0086349A">
      <w:pPr>
        <w:ind w:firstLine="720"/>
        <w:jc w:val="both"/>
        <w:rPr>
          <w:sz w:val="24"/>
          <w:szCs w:val="24"/>
          <w:lang w:val="fr-FR"/>
        </w:rPr>
      </w:pPr>
      <w:r w:rsidRPr="001E6F6F">
        <w:rPr>
          <w:sz w:val="24"/>
          <w:szCs w:val="24"/>
          <w:lang w:val="fr-FR"/>
        </w:rPr>
        <w:t>Circuitul contine o poarta logica SAU-NU cu intrarile conectate la intrarile celulelor binare. Daca restul impartirii polinomului receptionat la polinomul generator este zero atunci la iesireea portii avem “1”; in caz contrar avem “0”, ceea ce arata ca ceea ce s-a receptionat este eronat si trebuie ceruta retransmiterea cuvantului respectiv.</w:t>
      </w:r>
    </w:p>
    <w:p w:rsidR="005E6FBC" w:rsidRPr="001E6F6F" w:rsidRDefault="005E6FBC" w:rsidP="0086349A">
      <w:pPr>
        <w:jc w:val="both"/>
        <w:rPr>
          <w:sz w:val="24"/>
          <w:szCs w:val="24"/>
          <w:lang w:val="fr-FR"/>
        </w:rPr>
      </w:pPr>
    </w:p>
    <w:p w:rsidR="005E6FBC" w:rsidRPr="001E6F6F" w:rsidRDefault="005E6FBC" w:rsidP="0086349A">
      <w:pPr>
        <w:jc w:val="center"/>
        <w:rPr>
          <w:sz w:val="24"/>
          <w:szCs w:val="24"/>
          <w:lang w:val="fr-FR"/>
        </w:rPr>
      </w:pPr>
    </w:p>
    <w:p w:rsidR="005E6FBC" w:rsidRPr="001E6F6F" w:rsidRDefault="00F84DC1" w:rsidP="00F84DC1">
      <w:pPr>
        <w:rPr>
          <w:b/>
          <w:sz w:val="24"/>
          <w:szCs w:val="24"/>
          <w:lang w:val="pt-BR"/>
        </w:rPr>
      </w:pPr>
      <w:r>
        <w:rPr>
          <w:b/>
          <w:sz w:val="24"/>
          <w:szCs w:val="24"/>
        </w:rPr>
        <w:t>7.5.4</w:t>
      </w:r>
      <w:r w:rsidR="005E6FBC" w:rsidRPr="001E6F6F">
        <w:rPr>
          <w:b/>
          <w:sz w:val="24"/>
          <w:szCs w:val="24"/>
        </w:rPr>
        <w:t xml:space="preserve">. Decodor ciclic corector de o eroare </w:t>
      </w:r>
    </w:p>
    <w:p w:rsidR="005E6FBC" w:rsidRPr="001E6F6F" w:rsidRDefault="005E6FBC" w:rsidP="0086349A">
      <w:pPr>
        <w:jc w:val="both"/>
        <w:rPr>
          <w:sz w:val="24"/>
          <w:szCs w:val="24"/>
          <w:lang w:val="pt-BR"/>
        </w:rPr>
      </w:pPr>
    </w:p>
    <w:p w:rsidR="005E6FBC" w:rsidRPr="001E6F6F" w:rsidRDefault="005E6FBC" w:rsidP="0086349A">
      <w:pPr>
        <w:jc w:val="both"/>
        <w:rPr>
          <w:sz w:val="24"/>
          <w:szCs w:val="24"/>
        </w:rPr>
      </w:pPr>
      <w:r w:rsidRPr="001E6F6F">
        <w:rPr>
          <w:sz w:val="24"/>
          <w:szCs w:val="24"/>
          <w:lang w:val="pt-BR"/>
        </w:rPr>
        <w:tab/>
      </w:r>
      <w:r w:rsidRPr="001E6F6F">
        <w:rPr>
          <w:sz w:val="24"/>
          <w:szCs w:val="24"/>
          <w:lang w:val="fr-FR"/>
        </w:rPr>
        <w:t xml:space="preserve">Operaţiile ce trebuie efectuate de decodor sunt: recepţionarea cuvântului de cod, detectarea erorilor şi corecţia erorilor. Structura decodorului este prezentată în figura </w:t>
      </w:r>
      <w:r w:rsidR="00902A80">
        <w:rPr>
          <w:sz w:val="24"/>
          <w:szCs w:val="24"/>
          <w:lang w:val="fr-FR"/>
        </w:rPr>
        <w:t>3</w:t>
      </w:r>
      <w:r w:rsidRPr="001E6F6F">
        <w:rPr>
          <w:sz w:val="24"/>
          <w:szCs w:val="24"/>
          <w:lang w:val="fr-FR"/>
        </w:rPr>
        <w:t xml:space="preserve">. </w:t>
      </w:r>
      <w:r w:rsidRPr="001E6F6F">
        <w:rPr>
          <w:sz w:val="24"/>
          <w:szCs w:val="24"/>
        </w:rPr>
        <w:t xml:space="preserve">Funcţionarea decodorului este </w:t>
      </w:r>
      <w:r w:rsidRPr="00902A80">
        <w:rPr>
          <w:i/>
          <w:iCs/>
          <w:sz w:val="24"/>
          <w:szCs w:val="24"/>
          <w:u w:val="single"/>
        </w:rPr>
        <w:t>secvenţială</w:t>
      </w:r>
      <w:r w:rsidRPr="001E6F6F">
        <w:rPr>
          <w:sz w:val="24"/>
          <w:szCs w:val="24"/>
        </w:rPr>
        <w:t xml:space="preserve"> în ceea ce priveşte recepţionarea cuvintelor de cod, cuvintele fiind recepţionate unul</w:t>
      </w:r>
      <w:r w:rsidR="00902A80">
        <w:rPr>
          <w:sz w:val="24"/>
          <w:szCs w:val="24"/>
        </w:rPr>
        <w:t xml:space="preserve"> dupa altul</w:t>
      </w:r>
      <w:r w:rsidRPr="001E6F6F">
        <w:rPr>
          <w:sz w:val="24"/>
          <w:szCs w:val="24"/>
        </w:rPr>
        <w:t xml:space="preserve">.  Funcţionarea este </w:t>
      </w:r>
      <w:r w:rsidRPr="00902A80">
        <w:rPr>
          <w:i/>
          <w:iCs/>
          <w:sz w:val="24"/>
          <w:szCs w:val="24"/>
          <w:u w:val="single"/>
        </w:rPr>
        <w:t>paralelă</w:t>
      </w:r>
      <w:r w:rsidRPr="001E6F6F">
        <w:rPr>
          <w:sz w:val="24"/>
          <w:szCs w:val="24"/>
        </w:rPr>
        <w:t xml:space="preserve"> în ceea ce priveşte prelucrarea cuvintelor de cod, în sensul că, în timp ce se recepţionează un cuvânt de cod, se corectează cuvântul recepţionat anterior.</w:t>
      </w:r>
    </w:p>
    <w:p w:rsidR="005E6FBC" w:rsidRPr="001E6F6F" w:rsidRDefault="005E6FBC" w:rsidP="0086349A">
      <w:pPr>
        <w:ind w:firstLine="720"/>
        <w:jc w:val="both"/>
        <w:rPr>
          <w:sz w:val="24"/>
          <w:szCs w:val="24"/>
        </w:rPr>
      </w:pPr>
      <w:r w:rsidRPr="001E6F6F">
        <w:rPr>
          <w:sz w:val="24"/>
          <w:szCs w:val="24"/>
        </w:rPr>
        <w:t xml:space="preserve">Decodorul conţine un registru de deplasare principal RP cu </w:t>
      </w:r>
      <w:r w:rsidRPr="001E6F6F">
        <w:rPr>
          <w:i/>
          <w:sz w:val="24"/>
          <w:szCs w:val="24"/>
        </w:rPr>
        <w:t>n</w:t>
      </w:r>
      <w:r w:rsidRPr="001E6F6F">
        <w:rPr>
          <w:sz w:val="24"/>
          <w:szCs w:val="24"/>
        </w:rPr>
        <w:t xml:space="preserve"> celule şi două decodoare identice DC</w:t>
      </w:r>
      <w:r w:rsidRPr="001E6F6F">
        <w:rPr>
          <w:sz w:val="24"/>
          <w:szCs w:val="24"/>
          <w:vertAlign w:val="subscript"/>
        </w:rPr>
        <w:t>1</w:t>
      </w:r>
      <w:r w:rsidRPr="001E6F6F">
        <w:rPr>
          <w:sz w:val="24"/>
          <w:szCs w:val="24"/>
        </w:rPr>
        <w:t xml:space="preserve"> şi DC</w:t>
      </w:r>
      <w:r w:rsidRPr="001E6F6F">
        <w:rPr>
          <w:sz w:val="24"/>
          <w:szCs w:val="24"/>
          <w:vertAlign w:val="subscript"/>
        </w:rPr>
        <w:t>2</w:t>
      </w:r>
      <w:r w:rsidRPr="001E6F6F">
        <w:rPr>
          <w:sz w:val="24"/>
          <w:szCs w:val="24"/>
        </w:rPr>
        <w:t xml:space="preserve">. În registrul RP se memorează şi se deplasează serial simbolurile cuvântului recepţionat. Decodoarele conţin câte un </w:t>
      </w:r>
      <w:r w:rsidR="0080314D">
        <w:rPr>
          <w:sz w:val="24"/>
          <w:szCs w:val="24"/>
        </w:rPr>
        <w:t>circuit de impartire</w:t>
      </w:r>
      <w:r w:rsidRPr="001E6F6F">
        <w:rPr>
          <w:sz w:val="24"/>
          <w:szCs w:val="24"/>
        </w:rPr>
        <w:t xml:space="preserve"> realizat după acelaşi polinom generator </w:t>
      </w:r>
      <w:r w:rsidRPr="001E6F6F">
        <w:rPr>
          <w:i/>
          <w:sz w:val="24"/>
          <w:szCs w:val="24"/>
        </w:rPr>
        <w:t>g(x)</w:t>
      </w:r>
      <w:r w:rsidRPr="001E6F6F">
        <w:rPr>
          <w:sz w:val="24"/>
          <w:szCs w:val="24"/>
        </w:rPr>
        <w:t xml:space="preserve"> cu care s-a efectuat şi implementat codarea.</w:t>
      </w:r>
    </w:p>
    <w:p w:rsidR="005E6FBC" w:rsidRPr="001E6F6F" w:rsidRDefault="005E6FBC" w:rsidP="0086349A">
      <w:pPr>
        <w:jc w:val="both"/>
        <w:rPr>
          <w:sz w:val="24"/>
          <w:szCs w:val="24"/>
        </w:rPr>
      </w:pPr>
      <w:r w:rsidRPr="001E6F6F">
        <w:rPr>
          <w:sz w:val="24"/>
          <w:szCs w:val="24"/>
        </w:rPr>
        <w:tab/>
        <w:t xml:space="preserve">Iniţial toate celulele binare din RP sunt iniţializate (resetate) şi comutatorul se află în poziţia </w:t>
      </w:r>
      <w:r w:rsidRPr="001E6F6F">
        <w:rPr>
          <w:b/>
          <w:sz w:val="24"/>
          <w:szCs w:val="24"/>
        </w:rPr>
        <w:t>I</w:t>
      </w:r>
      <w:r w:rsidRPr="001E6F6F">
        <w:rPr>
          <w:sz w:val="24"/>
          <w:szCs w:val="24"/>
        </w:rPr>
        <w:t>. Apoi, începe recepţionarea simbolurilor prin memorarea şi deplasarea spre dreapta în registrul RP şi în registrul de deplasare al decodorului DC</w:t>
      </w:r>
      <w:r w:rsidRPr="001E6F6F">
        <w:rPr>
          <w:sz w:val="24"/>
          <w:szCs w:val="24"/>
          <w:vertAlign w:val="subscript"/>
        </w:rPr>
        <w:t>1</w:t>
      </w:r>
      <w:r w:rsidRPr="001E6F6F">
        <w:rPr>
          <w:sz w:val="24"/>
          <w:szCs w:val="24"/>
        </w:rPr>
        <w:t xml:space="preserve">. Când  comutatorul este în poziţia </w:t>
      </w:r>
      <w:r w:rsidRPr="001E6F6F">
        <w:rPr>
          <w:b/>
          <w:sz w:val="24"/>
          <w:szCs w:val="24"/>
        </w:rPr>
        <w:t>II</w:t>
      </w:r>
      <w:r w:rsidRPr="001E6F6F">
        <w:rPr>
          <w:sz w:val="24"/>
          <w:szCs w:val="24"/>
        </w:rPr>
        <w:t>, se recepţionează următorul cuvânt şi simultan se corectează cuvântul anterior. În acest mod, DC</w:t>
      </w:r>
      <w:r w:rsidRPr="001E6F6F">
        <w:rPr>
          <w:sz w:val="24"/>
          <w:szCs w:val="24"/>
          <w:vertAlign w:val="subscript"/>
        </w:rPr>
        <w:t>1</w:t>
      </w:r>
      <w:r w:rsidRPr="001E6F6F">
        <w:rPr>
          <w:sz w:val="24"/>
          <w:szCs w:val="24"/>
        </w:rPr>
        <w:t xml:space="preserve"> realizează corecţia cuvintelor de cod impare, ca număr de transmitere, şi DC</w:t>
      </w:r>
      <w:r w:rsidRPr="001E6F6F">
        <w:rPr>
          <w:sz w:val="24"/>
          <w:szCs w:val="24"/>
          <w:vertAlign w:val="subscript"/>
        </w:rPr>
        <w:t>2</w:t>
      </w:r>
      <w:r w:rsidRPr="001E6F6F">
        <w:rPr>
          <w:sz w:val="24"/>
          <w:szCs w:val="24"/>
        </w:rPr>
        <w:t xml:space="preserve"> realizează corecţia cuvintelor de cod pare.</w:t>
      </w:r>
    </w:p>
    <w:p w:rsidR="005E6FBC" w:rsidRPr="001E6F6F" w:rsidRDefault="005E6FBC" w:rsidP="0086349A">
      <w:pPr>
        <w:ind w:firstLine="720"/>
        <w:jc w:val="both"/>
        <w:rPr>
          <w:sz w:val="24"/>
          <w:szCs w:val="24"/>
          <w:lang w:val="fr-FR"/>
        </w:rPr>
      </w:pPr>
      <w:r w:rsidRPr="001E6F6F">
        <w:rPr>
          <w:sz w:val="24"/>
          <w:szCs w:val="24"/>
          <w:lang w:val="fr-FR"/>
        </w:rPr>
        <w:t xml:space="preserve">Pentru a nu apare perturbaţii între cele două decodoare, s-au amplasat o serie de porţi </w:t>
      </w:r>
      <w:r w:rsidRPr="001E6F6F">
        <w:rPr>
          <w:caps/>
          <w:sz w:val="24"/>
          <w:szCs w:val="24"/>
          <w:lang w:val="fr-FR"/>
        </w:rPr>
        <w:t>Si</w:t>
      </w:r>
      <w:r w:rsidRPr="001E6F6F">
        <w:rPr>
          <w:sz w:val="24"/>
          <w:szCs w:val="24"/>
          <w:lang w:val="fr-FR"/>
        </w:rPr>
        <w:t xml:space="preserve"> şi </w:t>
      </w:r>
      <w:r w:rsidRPr="001E6F6F">
        <w:rPr>
          <w:caps/>
          <w:sz w:val="24"/>
          <w:szCs w:val="24"/>
          <w:lang w:val="fr-FR"/>
        </w:rPr>
        <w:t>Sau</w:t>
      </w:r>
      <w:r w:rsidRPr="001E6F6F">
        <w:rPr>
          <w:sz w:val="24"/>
          <w:szCs w:val="24"/>
          <w:lang w:val="fr-FR"/>
        </w:rPr>
        <w:t xml:space="preserve"> care sunt inhibate pe rând. Când comutatorul se află în poziţia </w:t>
      </w:r>
      <w:r w:rsidRPr="001E6F6F">
        <w:rPr>
          <w:b/>
          <w:sz w:val="24"/>
          <w:szCs w:val="24"/>
          <w:lang w:val="fr-FR"/>
        </w:rPr>
        <w:t>I</w:t>
      </w:r>
      <w:r w:rsidRPr="001E6F6F">
        <w:rPr>
          <w:sz w:val="24"/>
          <w:szCs w:val="24"/>
          <w:lang w:val="fr-FR"/>
        </w:rPr>
        <w:t xml:space="preserve">, </w:t>
      </w:r>
      <w:r w:rsidRPr="001E6F6F">
        <w:rPr>
          <w:i/>
          <w:sz w:val="24"/>
          <w:szCs w:val="24"/>
          <w:lang w:val="fr-FR"/>
        </w:rPr>
        <w:t>a=</w:t>
      </w:r>
      <w:r w:rsidRPr="001E6F6F">
        <w:rPr>
          <w:sz w:val="24"/>
          <w:szCs w:val="24"/>
          <w:lang w:val="fr-FR"/>
        </w:rPr>
        <w:t xml:space="preserve">0, </w:t>
      </w:r>
      <w:r w:rsidRPr="001E6F6F">
        <w:rPr>
          <w:i/>
          <w:sz w:val="24"/>
          <w:szCs w:val="24"/>
          <w:lang w:val="fr-FR"/>
        </w:rPr>
        <w:t>b=</w:t>
      </w:r>
      <w:r w:rsidRPr="001E6F6F">
        <w:rPr>
          <w:sz w:val="24"/>
          <w:szCs w:val="24"/>
          <w:lang w:val="fr-FR"/>
        </w:rPr>
        <w:t xml:space="preserve">1 şi în cealaltă situaţie </w:t>
      </w:r>
      <w:r w:rsidRPr="001E6F6F">
        <w:rPr>
          <w:i/>
          <w:sz w:val="24"/>
          <w:szCs w:val="24"/>
          <w:lang w:val="fr-FR"/>
        </w:rPr>
        <w:t>a=</w:t>
      </w:r>
      <w:r w:rsidRPr="001E6F6F">
        <w:rPr>
          <w:sz w:val="24"/>
          <w:szCs w:val="24"/>
          <w:lang w:val="fr-FR"/>
        </w:rPr>
        <w:t xml:space="preserve">1 şi </w:t>
      </w:r>
      <w:r w:rsidRPr="001E6F6F">
        <w:rPr>
          <w:i/>
          <w:sz w:val="24"/>
          <w:szCs w:val="24"/>
          <w:lang w:val="fr-FR"/>
        </w:rPr>
        <w:t>b=</w:t>
      </w:r>
      <w:r w:rsidRPr="001E6F6F">
        <w:rPr>
          <w:sz w:val="24"/>
          <w:szCs w:val="24"/>
          <w:lang w:val="fr-FR"/>
        </w:rPr>
        <w:t>0.</w:t>
      </w:r>
    </w:p>
    <w:p w:rsidR="005E6FBC" w:rsidRPr="001E6F6F" w:rsidRDefault="005E6FBC" w:rsidP="0086349A">
      <w:pPr>
        <w:ind w:firstLine="720"/>
        <w:jc w:val="both"/>
        <w:rPr>
          <w:sz w:val="24"/>
          <w:szCs w:val="24"/>
          <w:lang w:val="fr-FR"/>
        </w:rPr>
      </w:pPr>
      <w:r w:rsidRPr="001E6F6F">
        <w:rPr>
          <w:sz w:val="24"/>
          <w:szCs w:val="24"/>
          <w:lang w:val="fr-FR"/>
        </w:rPr>
        <w:t xml:space="preserve">Decodoarele trebuie proiectate astfel încât, când simbolul eronat ajunge la ultima celula </w:t>
      </w:r>
      <w:r w:rsidRPr="001E6F6F">
        <w:rPr>
          <w:i/>
          <w:sz w:val="24"/>
          <w:szCs w:val="24"/>
          <w:lang w:val="fr-FR"/>
        </w:rPr>
        <w:t>M</w:t>
      </w:r>
      <w:r w:rsidRPr="001E6F6F">
        <w:rPr>
          <w:sz w:val="24"/>
          <w:szCs w:val="24"/>
          <w:vertAlign w:val="subscript"/>
          <w:lang w:val="fr-FR"/>
        </w:rPr>
        <w:t>0</w:t>
      </w:r>
      <w:r w:rsidRPr="001E6F6F">
        <w:rPr>
          <w:sz w:val="24"/>
          <w:szCs w:val="24"/>
          <w:lang w:val="fr-FR"/>
        </w:rPr>
        <w:t xml:space="preserve"> a registrului principal, decodificatorul DC</w:t>
      </w:r>
      <w:r w:rsidRPr="001E6F6F">
        <w:rPr>
          <w:sz w:val="24"/>
          <w:szCs w:val="24"/>
          <w:vertAlign w:val="subscript"/>
          <w:lang w:val="fr-FR"/>
        </w:rPr>
        <w:t>1</w:t>
      </w:r>
      <w:r w:rsidRPr="001E6F6F">
        <w:rPr>
          <w:sz w:val="24"/>
          <w:szCs w:val="24"/>
          <w:lang w:val="fr-FR"/>
        </w:rPr>
        <w:t xml:space="preserve"> să genereze 1 logic la ieşire, care, trecând de poarta SI validată şi poarta SAU, se adună modulo-2 cu simbolul eronat corectându-l. Analog are loc corecţia cuvintelor de cod pare. </w:t>
      </w:r>
    </w:p>
    <w:p w:rsidR="005E6FBC" w:rsidRPr="001E6F6F" w:rsidRDefault="005E6FBC" w:rsidP="0086349A">
      <w:pPr>
        <w:jc w:val="both"/>
        <w:rPr>
          <w:sz w:val="24"/>
          <w:szCs w:val="24"/>
          <w:lang w:val="fr-FR"/>
        </w:rPr>
      </w:pPr>
      <w:r w:rsidRPr="001E6F6F">
        <w:rPr>
          <w:sz w:val="24"/>
          <w:szCs w:val="24"/>
          <w:lang w:val="fr-FR"/>
        </w:rPr>
        <w:tab/>
        <w:t>Întreg decodorul ar putea lucra şi cu un singur decodificator DC</w:t>
      </w:r>
      <w:r w:rsidRPr="001E6F6F">
        <w:rPr>
          <w:sz w:val="24"/>
          <w:szCs w:val="24"/>
          <w:vertAlign w:val="subscript"/>
          <w:lang w:val="fr-FR"/>
        </w:rPr>
        <w:t>1</w:t>
      </w:r>
      <w:r w:rsidRPr="001E6F6F">
        <w:rPr>
          <w:sz w:val="24"/>
          <w:szCs w:val="24"/>
          <w:lang w:val="fr-FR"/>
        </w:rPr>
        <w:t>- de exemplu, dar trebuie aşteptat un timp până la recepţionarea următorului cuvânt de cod, întrucât este necesară corecţia erorii prin deplasarea serială a simbolurilor cuvântului de cod de corectat.</w:t>
      </w:r>
    </w:p>
    <w:p w:rsidR="005E6FBC" w:rsidRPr="001E6F6F" w:rsidRDefault="005E6FBC" w:rsidP="0086349A">
      <w:pPr>
        <w:jc w:val="both"/>
        <w:rPr>
          <w:sz w:val="24"/>
          <w:szCs w:val="24"/>
        </w:rPr>
      </w:pPr>
    </w:p>
    <w:p w:rsidR="005E6FBC" w:rsidRPr="001E6F6F" w:rsidRDefault="002E48B4" w:rsidP="0086349A">
      <w:pPr>
        <w:jc w:val="center"/>
        <w:rPr>
          <w:sz w:val="24"/>
          <w:szCs w:val="24"/>
        </w:rPr>
      </w:pPr>
      <w:r>
        <w:rPr>
          <w:noProof/>
          <w:sz w:val="24"/>
          <w:szCs w:val="24"/>
          <w:lang w:val="en-US" w:eastAsia="en-US"/>
        </w:rPr>
        <w:drawing>
          <wp:inline distT="0" distB="0" distL="0" distR="0">
            <wp:extent cx="4290447" cy="2933700"/>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301109" cy="2940990"/>
                    </a:xfrm>
                    <a:prstGeom prst="rect">
                      <a:avLst/>
                    </a:prstGeom>
                    <a:noFill/>
                    <a:ln>
                      <a:noFill/>
                    </a:ln>
                  </pic:spPr>
                </pic:pic>
              </a:graphicData>
            </a:graphic>
          </wp:inline>
        </w:drawing>
      </w:r>
    </w:p>
    <w:p w:rsidR="005E6FBC" w:rsidRPr="001E6F6F" w:rsidRDefault="005E6FBC" w:rsidP="0086349A">
      <w:pPr>
        <w:jc w:val="center"/>
        <w:rPr>
          <w:sz w:val="24"/>
          <w:szCs w:val="24"/>
        </w:rPr>
      </w:pPr>
    </w:p>
    <w:p w:rsidR="005E6FBC" w:rsidRDefault="005E6FBC" w:rsidP="0086349A">
      <w:pPr>
        <w:jc w:val="center"/>
        <w:rPr>
          <w:sz w:val="24"/>
          <w:szCs w:val="24"/>
        </w:rPr>
      </w:pPr>
      <w:r w:rsidRPr="0080314D">
        <w:rPr>
          <w:b/>
          <w:sz w:val="24"/>
          <w:szCs w:val="24"/>
        </w:rPr>
        <w:t xml:space="preserve">Figura </w:t>
      </w:r>
      <w:r w:rsidR="0080314D" w:rsidRPr="0080314D">
        <w:rPr>
          <w:b/>
          <w:sz w:val="24"/>
          <w:szCs w:val="24"/>
        </w:rPr>
        <w:t>3:</w:t>
      </w:r>
      <w:r w:rsidRPr="001E6F6F">
        <w:rPr>
          <w:sz w:val="24"/>
          <w:szCs w:val="24"/>
        </w:rPr>
        <w:t xml:space="preserve"> Decodor ciclic corector de o eroare</w:t>
      </w:r>
    </w:p>
    <w:p w:rsidR="00F84DC1" w:rsidRDefault="00F84DC1" w:rsidP="0086349A">
      <w:pPr>
        <w:jc w:val="center"/>
        <w:rPr>
          <w:sz w:val="24"/>
          <w:szCs w:val="24"/>
        </w:rPr>
      </w:pPr>
    </w:p>
    <w:p w:rsidR="00F84DC1" w:rsidRPr="001E6F6F" w:rsidRDefault="00F84DC1" w:rsidP="00F84DC1">
      <w:pPr>
        <w:jc w:val="center"/>
        <w:rPr>
          <w:sz w:val="24"/>
          <w:szCs w:val="24"/>
        </w:rPr>
      </w:pPr>
    </w:p>
    <w:p w:rsidR="008C4B1C" w:rsidRPr="001E6F6F" w:rsidRDefault="00F84DC1" w:rsidP="00F84DC1">
      <w:pPr>
        <w:jc w:val="center"/>
        <w:rPr>
          <w:sz w:val="24"/>
          <w:szCs w:val="24"/>
        </w:rPr>
      </w:pPr>
      <w:r>
        <w:rPr>
          <w:b/>
          <w:sz w:val="24"/>
          <w:szCs w:val="24"/>
          <w:lang w:val="en-US"/>
        </w:rPr>
        <w:t>7.6. Proprietati generale de corectie ale c</w:t>
      </w:r>
      <w:r w:rsidR="008C4B1C" w:rsidRPr="001E6F6F">
        <w:rPr>
          <w:b/>
          <w:sz w:val="24"/>
          <w:szCs w:val="24"/>
          <w:lang w:val="en-US"/>
        </w:rPr>
        <w:t>oduri</w:t>
      </w:r>
      <w:r>
        <w:rPr>
          <w:b/>
          <w:sz w:val="24"/>
          <w:szCs w:val="24"/>
          <w:lang w:val="en-US"/>
        </w:rPr>
        <w:t>lor</w:t>
      </w:r>
      <w:r w:rsidR="008C4B1C" w:rsidRPr="001E6F6F">
        <w:rPr>
          <w:b/>
          <w:sz w:val="24"/>
          <w:szCs w:val="24"/>
          <w:lang w:val="en-US"/>
        </w:rPr>
        <w:t xml:space="preserve"> ciclice</w:t>
      </w:r>
    </w:p>
    <w:p w:rsidR="008C4B1C" w:rsidRPr="001E6F6F" w:rsidRDefault="008C4B1C">
      <w:pPr>
        <w:rPr>
          <w:sz w:val="24"/>
          <w:szCs w:val="24"/>
        </w:rPr>
      </w:pPr>
    </w:p>
    <w:p w:rsidR="008C4B1C" w:rsidRPr="001E6F6F" w:rsidRDefault="008C4B1C" w:rsidP="0086349A">
      <w:pPr>
        <w:jc w:val="both"/>
        <w:rPr>
          <w:sz w:val="24"/>
          <w:szCs w:val="24"/>
        </w:rPr>
      </w:pPr>
      <w:r w:rsidRPr="001E6F6F">
        <w:rPr>
          <w:sz w:val="24"/>
          <w:szCs w:val="24"/>
        </w:rPr>
        <w:tab/>
      </w:r>
      <w:r w:rsidR="0080314D">
        <w:rPr>
          <w:sz w:val="24"/>
          <w:szCs w:val="24"/>
        </w:rPr>
        <w:t>Se</w:t>
      </w:r>
      <w:r w:rsidRPr="001E6F6F">
        <w:rPr>
          <w:sz w:val="24"/>
          <w:szCs w:val="24"/>
        </w:rPr>
        <w:t xml:space="preserve"> consideră cazul în care pe canalele de comunicaţie sunt prezente perturbaţii care determină gruparea erorilor de transmisie în pachete. Acest tip de erori îşi are cauza fizică, în principal, în intreruperi ale canalului de comunicaţie.</w:t>
      </w:r>
    </w:p>
    <w:p w:rsidR="008C4B1C" w:rsidRPr="001E6F6F" w:rsidRDefault="008C4B1C">
      <w:pPr>
        <w:rPr>
          <w:sz w:val="24"/>
          <w:szCs w:val="24"/>
        </w:rPr>
      </w:pPr>
    </w:p>
    <w:p w:rsidR="008C4B1C" w:rsidRPr="001E6F6F" w:rsidRDefault="00F84DC1" w:rsidP="00F84DC1">
      <w:pPr>
        <w:rPr>
          <w:b/>
          <w:sz w:val="24"/>
          <w:szCs w:val="24"/>
        </w:rPr>
      </w:pPr>
      <w:r>
        <w:rPr>
          <w:b/>
          <w:sz w:val="24"/>
          <w:szCs w:val="24"/>
        </w:rPr>
        <w:t>7.6</w:t>
      </w:r>
      <w:r w:rsidR="008C4B1C" w:rsidRPr="001E6F6F">
        <w:rPr>
          <w:b/>
          <w:sz w:val="24"/>
          <w:szCs w:val="24"/>
        </w:rPr>
        <w:t>.</w:t>
      </w:r>
      <w:r>
        <w:rPr>
          <w:b/>
          <w:sz w:val="24"/>
          <w:szCs w:val="24"/>
        </w:rPr>
        <w:t>1.</w:t>
      </w:r>
      <w:r w:rsidR="008C4B1C" w:rsidRPr="001E6F6F">
        <w:rPr>
          <w:b/>
          <w:sz w:val="24"/>
          <w:szCs w:val="24"/>
        </w:rPr>
        <w:t xml:space="preserve"> Pachete de erori</w:t>
      </w:r>
    </w:p>
    <w:p w:rsidR="008C4B1C" w:rsidRPr="001E6F6F" w:rsidRDefault="008C4B1C" w:rsidP="0086349A">
      <w:pPr>
        <w:ind w:firstLine="720"/>
        <w:jc w:val="both"/>
        <w:rPr>
          <w:sz w:val="24"/>
          <w:szCs w:val="24"/>
        </w:rPr>
      </w:pPr>
    </w:p>
    <w:p w:rsidR="008C4B1C" w:rsidRPr="001E6F6F" w:rsidRDefault="008C4B1C" w:rsidP="0086349A">
      <w:pPr>
        <w:ind w:firstLine="720"/>
        <w:jc w:val="both"/>
        <w:rPr>
          <w:sz w:val="24"/>
          <w:szCs w:val="24"/>
        </w:rPr>
      </w:pPr>
      <w:r w:rsidRPr="001E6F6F">
        <w:rPr>
          <w:sz w:val="24"/>
          <w:szCs w:val="24"/>
        </w:rPr>
        <w:t xml:space="preserve">In transmisiunile de date reale erorile singulare (individuale) apar rar. Mult mai des, erorile apar grupate. Se numeste </w:t>
      </w:r>
      <w:r w:rsidRPr="001E6F6F">
        <w:rPr>
          <w:sz w:val="24"/>
          <w:szCs w:val="24"/>
          <w:u w:val="single"/>
        </w:rPr>
        <w:t>pachet de erori</w:t>
      </w:r>
      <w:r w:rsidRPr="001E6F6F">
        <w:rPr>
          <w:sz w:val="24"/>
          <w:szCs w:val="24"/>
        </w:rPr>
        <w:t xml:space="preserve"> un grup de simboluri, eronate sau nu, in care primul si ultimul simbol al grupului sunt eronate. </w:t>
      </w:r>
    </w:p>
    <w:p w:rsidR="008C4B1C" w:rsidRPr="001E6F6F" w:rsidRDefault="008C4B1C" w:rsidP="0086349A">
      <w:pPr>
        <w:ind w:firstLine="720"/>
        <w:jc w:val="both"/>
        <w:rPr>
          <w:sz w:val="24"/>
          <w:szCs w:val="24"/>
        </w:rPr>
      </w:pPr>
      <w:r w:rsidRPr="001E6F6F">
        <w:rPr>
          <w:sz w:val="24"/>
          <w:szCs w:val="24"/>
        </w:rPr>
        <w:t xml:space="preserve">Pachetele de erori sunt caracterizate de lungimea </w:t>
      </w:r>
      <w:r w:rsidRPr="001E6F6F">
        <w:rPr>
          <w:i/>
          <w:sz w:val="24"/>
          <w:szCs w:val="24"/>
        </w:rPr>
        <w:t xml:space="preserve">l </w:t>
      </w:r>
      <w:r w:rsidRPr="001E6F6F">
        <w:rPr>
          <w:sz w:val="24"/>
          <w:szCs w:val="24"/>
        </w:rPr>
        <w:t>ce</w:t>
      </w:r>
      <w:r w:rsidRPr="001E6F6F">
        <w:rPr>
          <w:i/>
          <w:sz w:val="24"/>
          <w:szCs w:val="24"/>
        </w:rPr>
        <w:t xml:space="preserve"> </w:t>
      </w:r>
      <w:r w:rsidRPr="001E6F6F">
        <w:rPr>
          <w:sz w:val="24"/>
          <w:szCs w:val="24"/>
        </w:rPr>
        <w:t xml:space="preserve">reprezintă succesiunea de </w:t>
      </w:r>
      <w:r w:rsidRPr="001E6F6F">
        <w:rPr>
          <w:i/>
          <w:sz w:val="24"/>
          <w:szCs w:val="24"/>
        </w:rPr>
        <w:t>l</w:t>
      </w:r>
      <w:r w:rsidRPr="001E6F6F">
        <w:rPr>
          <w:sz w:val="24"/>
          <w:szCs w:val="24"/>
        </w:rPr>
        <w:t xml:space="preserve"> biţi consecutivi în care alternează poziţiile eronate cu cele corecte, prima şi ultima poziţie fiind eronate. De exemplu, un vector eroare cu </w:t>
      </w:r>
      <w:r w:rsidRPr="001E6F6F">
        <w:rPr>
          <w:i/>
          <w:sz w:val="24"/>
          <w:szCs w:val="24"/>
        </w:rPr>
        <w:t>e</w:t>
      </w:r>
      <w:r w:rsidRPr="001E6F6F">
        <w:rPr>
          <w:sz w:val="24"/>
          <w:szCs w:val="24"/>
        </w:rPr>
        <w:t>=3 erori arbitrare este</w:t>
      </w:r>
    </w:p>
    <w:p w:rsidR="008C4B1C" w:rsidRPr="001E6F6F" w:rsidRDefault="008C4B1C" w:rsidP="0086349A">
      <w:pPr>
        <w:jc w:val="both"/>
        <w:rPr>
          <w:sz w:val="24"/>
          <w:szCs w:val="24"/>
        </w:rPr>
      </w:pPr>
    </w:p>
    <w:p w:rsidR="008C4B1C" w:rsidRPr="001E6F6F" w:rsidRDefault="008C4B1C" w:rsidP="0086349A">
      <w:pPr>
        <w:jc w:val="right"/>
        <w:rPr>
          <w:sz w:val="24"/>
          <w:szCs w:val="24"/>
          <w:lang w:val="fr-FR"/>
        </w:rPr>
      </w:pPr>
      <w:r w:rsidRPr="001E6F6F">
        <w:rPr>
          <w:position w:val="-10"/>
          <w:sz w:val="24"/>
          <w:szCs w:val="24"/>
          <w:lang w:val="en-US"/>
        </w:rPr>
        <w:object w:dxaOrig="3960" w:dyaOrig="340">
          <v:shape id="_x0000_i1064" type="#_x0000_t75" style="width:198pt;height:17.25pt" o:ole="">
            <v:imagedata r:id="rId93" o:title=""/>
          </v:shape>
          <o:OLEObject Type="Embed" ProgID="Equation.3" ShapeID="_x0000_i1064" DrawAspect="Content" ObjectID="_1419082782" r:id="rId94"/>
        </w:object>
      </w:r>
      <w:r w:rsidRPr="001E6F6F">
        <w:rPr>
          <w:sz w:val="24"/>
          <w:szCs w:val="24"/>
          <w:lang w:val="fr-FR"/>
        </w:rPr>
        <w:t xml:space="preserve">                              </w:t>
      </w:r>
      <w:r w:rsidR="001F27B2">
        <w:rPr>
          <w:sz w:val="24"/>
          <w:szCs w:val="24"/>
          <w:lang w:val="fr-FR"/>
        </w:rPr>
        <w:t xml:space="preserve">            </w:t>
      </w:r>
      <w:r w:rsidRPr="001E6F6F">
        <w:rPr>
          <w:sz w:val="24"/>
          <w:szCs w:val="24"/>
          <w:lang w:val="fr-FR"/>
        </w:rPr>
        <w:t>(1)</w:t>
      </w:r>
    </w:p>
    <w:p w:rsidR="008C4B1C" w:rsidRPr="001E6F6F" w:rsidRDefault="008C4B1C" w:rsidP="0086349A">
      <w:pPr>
        <w:rPr>
          <w:sz w:val="24"/>
          <w:szCs w:val="24"/>
        </w:rPr>
      </w:pPr>
    </w:p>
    <w:p w:rsidR="008C4B1C" w:rsidRPr="001E6F6F" w:rsidRDefault="008C4B1C" w:rsidP="0086349A">
      <w:pPr>
        <w:rPr>
          <w:sz w:val="24"/>
          <w:szCs w:val="24"/>
        </w:rPr>
      </w:pPr>
      <w:r w:rsidRPr="001E6F6F">
        <w:rPr>
          <w:sz w:val="24"/>
          <w:szCs w:val="24"/>
        </w:rPr>
        <w:t xml:space="preserve">Un vector eroare de lungime </w:t>
      </w:r>
      <w:r w:rsidRPr="001E6F6F">
        <w:rPr>
          <w:i/>
          <w:sz w:val="24"/>
          <w:szCs w:val="24"/>
        </w:rPr>
        <w:t>n</w:t>
      </w:r>
      <w:r w:rsidRPr="001E6F6F">
        <w:rPr>
          <w:sz w:val="24"/>
          <w:szCs w:val="24"/>
        </w:rPr>
        <w:t xml:space="preserve">=11 care conţine un </w:t>
      </w:r>
      <w:r w:rsidRPr="009551DB">
        <w:rPr>
          <w:sz w:val="24"/>
          <w:szCs w:val="24"/>
          <w:u w:val="single"/>
        </w:rPr>
        <w:t>pachet de erori de lungime</w:t>
      </w:r>
      <w:r w:rsidRPr="001E6F6F">
        <w:rPr>
          <w:sz w:val="24"/>
          <w:szCs w:val="24"/>
        </w:rPr>
        <w:t xml:space="preserve"> </w:t>
      </w:r>
      <w:r w:rsidRPr="001E6F6F">
        <w:rPr>
          <w:i/>
          <w:sz w:val="24"/>
          <w:szCs w:val="24"/>
        </w:rPr>
        <w:t>l</w:t>
      </w:r>
      <w:r w:rsidRPr="001E6F6F">
        <w:rPr>
          <w:sz w:val="24"/>
          <w:szCs w:val="24"/>
        </w:rPr>
        <w:t xml:space="preserve">=7 este </w:t>
      </w:r>
    </w:p>
    <w:p w:rsidR="008C4B1C" w:rsidRPr="001E6F6F" w:rsidRDefault="008C4B1C" w:rsidP="0086349A">
      <w:pPr>
        <w:rPr>
          <w:sz w:val="24"/>
          <w:szCs w:val="24"/>
        </w:rPr>
      </w:pPr>
    </w:p>
    <w:p w:rsidR="008C4B1C" w:rsidRPr="001E6F6F" w:rsidRDefault="006251F8" w:rsidP="0086349A">
      <w:pPr>
        <w:jc w:val="right"/>
        <w:rPr>
          <w:sz w:val="24"/>
          <w:szCs w:val="24"/>
          <w:lang w:val="fr-FR"/>
        </w:rPr>
      </w:pPr>
      <w:r w:rsidRPr="001E6F6F">
        <w:rPr>
          <w:position w:val="-42"/>
          <w:sz w:val="24"/>
          <w:szCs w:val="24"/>
          <w:lang w:val="en-US"/>
        </w:rPr>
        <w:object w:dxaOrig="3960" w:dyaOrig="960">
          <v:shape id="_x0000_i1098" type="#_x0000_t75" style="width:198pt;height:48pt" o:ole="">
            <v:imagedata r:id="rId95" o:title=""/>
          </v:shape>
          <o:OLEObject Type="Embed" ProgID="Equation.3" ShapeID="_x0000_i1098" DrawAspect="Content" ObjectID="_1419082783" r:id="rId96"/>
        </w:object>
      </w:r>
      <w:r w:rsidR="008C4B1C" w:rsidRPr="001E6F6F">
        <w:rPr>
          <w:sz w:val="24"/>
          <w:szCs w:val="24"/>
          <w:lang w:val="fr-FR"/>
        </w:rPr>
        <w:t xml:space="preserve">                                   (2)</w:t>
      </w:r>
    </w:p>
    <w:p w:rsidR="008C4B1C" w:rsidRPr="001E6F6F" w:rsidRDefault="008C4B1C" w:rsidP="0086349A">
      <w:pPr>
        <w:rPr>
          <w:sz w:val="24"/>
          <w:szCs w:val="24"/>
          <w:lang w:val="fr-FR"/>
        </w:rPr>
      </w:pPr>
    </w:p>
    <w:p w:rsidR="008C4B1C" w:rsidRPr="001E6F6F" w:rsidRDefault="008C4B1C" w:rsidP="0086349A">
      <w:pPr>
        <w:rPr>
          <w:sz w:val="24"/>
          <w:szCs w:val="24"/>
          <w:lang w:val="fr-FR"/>
        </w:rPr>
      </w:pPr>
      <w:r w:rsidRPr="001E6F6F">
        <w:rPr>
          <w:sz w:val="24"/>
          <w:szCs w:val="24"/>
          <w:lang w:val="fr-FR"/>
        </w:rPr>
        <w:t>Un tip aparte de erori sunt cele care apar la inceputul si la sfarsitul cuvantului de cod</w:t>
      </w:r>
    </w:p>
    <w:p w:rsidR="008C4B1C" w:rsidRPr="001E6F6F" w:rsidRDefault="008C4B1C" w:rsidP="0086349A">
      <w:pPr>
        <w:rPr>
          <w:sz w:val="24"/>
          <w:szCs w:val="24"/>
          <w:lang w:val="fr-FR"/>
        </w:rPr>
      </w:pPr>
    </w:p>
    <w:p w:rsidR="008C4B1C" w:rsidRPr="001E6F6F" w:rsidRDefault="006251F8" w:rsidP="0086349A">
      <w:pPr>
        <w:jc w:val="right"/>
        <w:rPr>
          <w:sz w:val="24"/>
          <w:szCs w:val="24"/>
          <w:lang w:val="fr-FR"/>
        </w:rPr>
      </w:pPr>
      <w:r w:rsidRPr="00FD3A04">
        <w:rPr>
          <w:position w:val="-46"/>
          <w:sz w:val="24"/>
          <w:szCs w:val="24"/>
          <w:lang w:val="en-US"/>
        </w:rPr>
        <w:object w:dxaOrig="4959" w:dyaOrig="1040">
          <v:shape id="_x0000_i1099" type="#_x0000_t75" style="width:248.25pt;height:51.75pt" o:ole="">
            <v:imagedata r:id="rId97" o:title=""/>
          </v:shape>
          <o:OLEObject Type="Embed" ProgID="Equation.3" ShapeID="_x0000_i1099" DrawAspect="Content" ObjectID="_1419082784" r:id="rId98"/>
        </w:object>
      </w:r>
      <w:r w:rsidR="008C4B1C" w:rsidRPr="001E6F6F">
        <w:rPr>
          <w:sz w:val="24"/>
          <w:szCs w:val="24"/>
          <w:lang w:val="en-US"/>
        </w:rPr>
        <w:t xml:space="preserve">        </w:t>
      </w:r>
      <w:r w:rsidR="008C4B1C" w:rsidRPr="001E6F6F">
        <w:rPr>
          <w:sz w:val="24"/>
          <w:szCs w:val="24"/>
          <w:lang w:val="fr-FR"/>
        </w:rPr>
        <w:t xml:space="preserve">                    (3)</w:t>
      </w:r>
    </w:p>
    <w:p w:rsidR="008C4B1C" w:rsidRPr="001E6F6F" w:rsidRDefault="008C4B1C" w:rsidP="0086349A">
      <w:pPr>
        <w:rPr>
          <w:sz w:val="24"/>
          <w:szCs w:val="24"/>
          <w:lang w:val="en-US"/>
        </w:rPr>
      </w:pPr>
    </w:p>
    <w:p w:rsidR="008C4B1C" w:rsidRPr="001E6F6F" w:rsidRDefault="008C4B1C" w:rsidP="0086349A">
      <w:pPr>
        <w:jc w:val="both"/>
        <w:rPr>
          <w:sz w:val="24"/>
          <w:szCs w:val="24"/>
          <w:lang w:val="fr-FR"/>
        </w:rPr>
      </w:pPr>
      <w:r w:rsidRPr="001E6F6F">
        <w:rPr>
          <w:sz w:val="24"/>
          <w:szCs w:val="24"/>
          <w:lang w:val="fr-FR"/>
        </w:rPr>
        <w:t>Pentru caracterizarea acestei situatii se pot defini doua pachete de erori. Tinandu-se seama de proprietatea codurilor ciclice, conform careia un cuvant de cod ciclic este permutarea altui cuvant de cod ciclic, se spune ca acest</w:t>
      </w:r>
      <w:r w:rsidR="0080314D">
        <w:rPr>
          <w:sz w:val="24"/>
          <w:szCs w:val="24"/>
          <w:lang w:val="fr-FR"/>
        </w:rPr>
        <w:t>e</w:t>
      </w:r>
      <w:r w:rsidRPr="001E6F6F">
        <w:rPr>
          <w:sz w:val="24"/>
          <w:szCs w:val="24"/>
          <w:lang w:val="fr-FR"/>
        </w:rPr>
        <w:t xml:space="preserve"> erori </w:t>
      </w:r>
      <w:r w:rsidR="0080314D">
        <w:rPr>
          <w:sz w:val="24"/>
          <w:szCs w:val="24"/>
          <w:lang w:val="fr-FR"/>
        </w:rPr>
        <w:t xml:space="preserve">sunt de tipul </w:t>
      </w:r>
      <w:r w:rsidR="00073102">
        <w:rPr>
          <w:sz w:val="24"/>
          <w:szCs w:val="24"/>
          <w:u w:val="single"/>
          <w:lang w:val="fr-FR"/>
        </w:rPr>
        <w:t>marginale</w:t>
      </w:r>
      <w:r w:rsidRPr="001E6F6F">
        <w:rPr>
          <w:sz w:val="24"/>
          <w:szCs w:val="24"/>
          <w:lang w:val="fr-FR"/>
        </w:rPr>
        <w:t xml:space="preserve"> sau </w:t>
      </w:r>
      <w:r w:rsidRPr="001E6F6F">
        <w:rPr>
          <w:sz w:val="24"/>
          <w:szCs w:val="24"/>
          <w:u w:val="single"/>
          <w:lang w:val="fr-FR"/>
        </w:rPr>
        <w:t>ciclice</w:t>
      </w:r>
      <w:r w:rsidRPr="001E6F6F">
        <w:rPr>
          <w:sz w:val="24"/>
          <w:szCs w:val="24"/>
          <w:lang w:val="fr-FR"/>
        </w:rPr>
        <w:t xml:space="preserve"> (</w:t>
      </w:r>
      <w:r w:rsidRPr="001E6F6F">
        <w:rPr>
          <w:i/>
          <w:sz w:val="24"/>
          <w:szCs w:val="24"/>
          <w:lang w:val="fr-FR"/>
        </w:rPr>
        <w:t>end-around, wrap</w:t>
      </w:r>
      <w:r w:rsidR="0080314D">
        <w:rPr>
          <w:i/>
          <w:sz w:val="24"/>
          <w:szCs w:val="24"/>
          <w:lang w:val="fr-FR"/>
        </w:rPr>
        <w:t>-</w:t>
      </w:r>
      <w:r w:rsidRPr="001E6F6F">
        <w:rPr>
          <w:i/>
          <w:sz w:val="24"/>
          <w:szCs w:val="24"/>
          <w:lang w:val="fr-FR"/>
        </w:rPr>
        <w:t xml:space="preserve">around). </w:t>
      </w:r>
      <w:r w:rsidRPr="001E6F6F">
        <w:rPr>
          <w:sz w:val="24"/>
          <w:szCs w:val="24"/>
          <w:lang w:val="fr-FR"/>
        </w:rPr>
        <w:t xml:space="preserve">Rezulta ca, pentru un cuvânt ciclic, un cuvânt eroare cu erori limitate la </w:t>
      </w:r>
      <w:r w:rsidRPr="001E6F6F">
        <w:rPr>
          <w:i/>
          <w:sz w:val="24"/>
          <w:szCs w:val="24"/>
          <w:lang w:val="fr-FR"/>
        </w:rPr>
        <w:t>i</w:t>
      </w:r>
      <w:r w:rsidRPr="001E6F6F">
        <w:rPr>
          <w:sz w:val="24"/>
          <w:szCs w:val="24"/>
          <w:lang w:val="fr-FR"/>
        </w:rPr>
        <w:t xml:space="preserve"> poziţii de ordin superior şi la (</w:t>
      </w:r>
      <w:r w:rsidRPr="001E6F6F">
        <w:rPr>
          <w:i/>
          <w:sz w:val="24"/>
          <w:szCs w:val="24"/>
          <w:lang w:val="fr-FR"/>
        </w:rPr>
        <w:t>l-i</w:t>
      </w:r>
      <w:r w:rsidRPr="001E6F6F">
        <w:rPr>
          <w:sz w:val="24"/>
          <w:szCs w:val="24"/>
          <w:lang w:val="fr-FR"/>
        </w:rPr>
        <w:t xml:space="preserve">) poziţii de ordin inferior poate fi privit ca un pachet de erori de lungime </w:t>
      </w:r>
      <w:r w:rsidRPr="001E6F6F">
        <w:rPr>
          <w:i/>
          <w:sz w:val="24"/>
          <w:szCs w:val="24"/>
          <w:lang w:val="fr-FR"/>
        </w:rPr>
        <w:t>l</w:t>
      </w:r>
      <w:r w:rsidRPr="001E6F6F">
        <w:rPr>
          <w:sz w:val="24"/>
          <w:szCs w:val="24"/>
          <w:lang w:val="fr-FR"/>
        </w:rPr>
        <w:t xml:space="preserve">. </w:t>
      </w:r>
    </w:p>
    <w:p w:rsidR="008C4B1C" w:rsidRPr="001E6F6F" w:rsidRDefault="008C4B1C" w:rsidP="0086349A">
      <w:pPr>
        <w:jc w:val="both"/>
        <w:rPr>
          <w:sz w:val="24"/>
          <w:szCs w:val="24"/>
        </w:rPr>
      </w:pPr>
      <w:r w:rsidRPr="001E6F6F">
        <w:rPr>
          <w:sz w:val="24"/>
          <w:szCs w:val="24"/>
        </w:rPr>
        <w:tab/>
        <w:t xml:space="preserve">Un  pachet de erori este caracterizat de doi parametri: </w:t>
      </w:r>
      <w:r w:rsidRPr="001E6F6F">
        <w:rPr>
          <w:i/>
          <w:sz w:val="24"/>
          <w:szCs w:val="24"/>
        </w:rPr>
        <w:t>locatia</w:t>
      </w:r>
      <w:r w:rsidRPr="001E6F6F">
        <w:rPr>
          <w:sz w:val="24"/>
          <w:szCs w:val="24"/>
        </w:rPr>
        <w:t xml:space="preserve">, ca fiind bitul de inceput al pachetului, bitul cel mai din stanga; </w:t>
      </w:r>
      <w:r w:rsidRPr="001E6F6F">
        <w:rPr>
          <w:sz w:val="24"/>
          <w:szCs w:val="24"/>
          <w:u w:val="single"/>
        </w:rPr>
        <w:t>structura</w:t>
      </w:r>
      <w:r w:rsidRPr="001E6F6F">
        <w:rPr>
          <w:sz w:val="24"/>
          <w:szCs w:val="24"/>
        </w:rPr>
        <w:t xml:space="preserve"> (forma) pachetului este un polinom </w:t>
      </w:r>
      <w:r w:rsidRPr="001E6F6F">
        <w:rPr>
          <w:i/>
          <w:sz w:val="24"/>
          <w:szCs w:val="24"/>
        </w:rPr>
        <w:t>b(x)</w:t>
      </w:r>
      <w:r w:rsidRPr="001E6F6F">
        <w:rPr>
          <w:sz w:val="24"/>
          <w:szCs w:val="24"/>
        </w:rPr>
        <w:t xml:space="preserve"> de grad (</w:t>
      </w:r>
      <w:r w:rsidRPr="001E6F6F">
        <w:rPr>
          <w:i/>
          <w:sz w:val="24"/>
          <w:szCs w:val="24"/>
        </w:rPr>
        <w:t>l</w:t>
      </w:r>
      <w:r w:rsidRPr="001E6F6F">
        <w:rPr>
          <w:sz w:val="24"/>
          <w:szCs w:val="24"/>
        </w:rPr>
        <w:t xml:space="preserve">-1). Rezulta ca un pachet de erori poate fi scris in forma polinomiala ca </w:t>
      </w:r>
      <w:r w:rsidR="008C2C06" w:rsidRPr="001E6F6F">
        <w:rPr>
          <w:position w:val="-12"/>
          <w:sz w:val="24"/>
          <w:szCs w:val="24"/>
        </w:rPr>
        <w:object w:dxaOrig="2400" w:dyaOrig="440">
          <v:shape id="_x0000_i1065" type="#_x0000_t75" style="width:120pt;height:21.75pt" o:ole="">
            <v:imagedata r:id="rId99" o:title=""/>
          </v:shape>
          <o:OLEObject Type="Embed" ProgID="Equation.3" ShapeID="_x0000_i1065" DrawAspect="Content" ObjectID="_1419082785" r:id="rId100"/>
        </w:object>
      </w:r>
      <w:r w:rsidRPr="001E6F6F">
        <w:rPr>
          <w:sz w:val="24"/>
          <w:szCs w:val="24"/>
        </w:rPr>
        <w:t xml:space="preserve">, unde </w:t>
      </w:r>
      <w:r w:rsidRPr="001E6F6F">
        <w:rPr>
          <w:i/>
          <w:sz w:val="24"/>
          <w:szCs w:val="24"/>
        </w:rPr>
        <w:t xml:space="preserve">i </w:t>
      </w:r>
      <w:r w:rsidRPr="001E6F6F">
        <w:rPr>
          <w:sz w:val="24"/>
          <w:szCs w:val="24"/>
        </w:rPr>
        <w:t xml:space="preserve">reprezinta </w:t>
      </w:r>
      <w:r w:rsidRPr="001E6F6F">
        <w:rPr>
          <w:sz w:val="24"/>
          <w:szCs w:val="24"/>
          <w:u w:val="single"/>
        </w:rPr>
        <w:t>locatia</w:t>
      </w:r>
      <w:r w:rsidRPr="001E6F6F">
        <w:rPr>
          <w:sz w:val="24"/>
          <w:szCs w:val="24"/>
        </w:rPr>
        <w:t xml:space="preserve"> si </w:t>
      </w:r>
      <w:r w:rsidRPr="001E6F6F">
        <w:rPr>
          <w:i/>
          <w:sz w:val="24"/>
          <w:szCs w:val="24"/>
        </w:rPr>
        <w:t>b(x)</w:t>
      </w:r>
      <w:r w:rsidRPr="001E6F6F">
        <w:rPr>
          <w:sz w:val="24"/>
          <w:szCs w:val="24"/>
        </w:rPr>
        <w:t xml:space="preserve"> reprezinta </w:t>
      </w:r>
      <w:r w:rsidRPr="001E6F6F">
        <w:rPr>
          <w:sz w:val="24"/>
          <w:szCs w:val="24"/>
          <w:u w:val="single"/>
        </w:rPr>
        <w:t>forma</w:t>
      </w:r>
      <w:r w:rsidRPr="001E6F6F">
        <w:rPr>
          <w:sz w:val="24"/>
          <w:szCs w:val="24"/>
        </w:rPr>
        <w:t xml:space="preserve">. Pachetele marginale se reprezinta prin polinomul </w:t>
      </w:r>
      <w:r w:rsidR="008C2C06" w:rsidRPr="001E6F6F">
        <w:rPr>
          <w:position w:val="-10"/>
          <w:sz w:val="24"/>
          <w:szCs w:val="24"/>
        </w:rPr>
        <w:object w:dxaOrig="3320" w:dyaOrig="420">
          <v:shape id="_x0000_i1066" type="#_x0000_t75" style="width:166.5pt;height:21pt" o:ole="">
            <v:imagedata r:id="rId101" o:title=""/>
          </v:shape>
          <o:OLEObject Type="Embed" ProgID="Equation.3" ShapeID="_x0000_i1066" DrawAspect="Content" ObjectID="_1419082786" r:id="rId102"/>
        </w:object>
      </w:r>
      <w:r w:rsidRPr="001E6F6F">
        <w:rPr>
          <w:sz w:val="24"/>
          <w:szCs w:val="24"/>
        </w:rPr>
        <w:t>. De exemplu:</w:t>
      </w:r>
    </w:p>
    <w:p w:rsidR="008C4B1C" w:rsidRPr="001E6F6F" w:rsidRDefault="008C4B1C" w:rsidP="008C4B1C">
      <w:pPr>
        <w:numPr>
          <w:ilvl w:val="0"/>
          <w:numId w:val="17"/>
        </w:numPr>
        <w:jc w:val="both"/>
        <w:rPr>
          <w:sz w:val="24"/>
          <w:szCs w:val="24"/>
        </w:rPr>
      </w:pPr>
      <w:r w:rsidRPr="001E6F6F">
        <w:rPr>
          <w:sz w:val="24"/>
          <w:szCs w:val="24"/>
        </w:rPr>
        <w:t xml:space="preserve">0001011000 este un pachet de erori de lungime 4, locatie 3 si forma </w:t>
      </w:r>
      <w:r w:rsidRPr="001E6F6F">
        <w:rPr>
          <w:position w:val="-6"/>
          <w:sz w:val="24"/>
          <w:szCs w:val="24"/>
        </w:rPr>
        <w:object w:dxaOrig="1200" w:dyaOrig="380">
          <v:shape id="_x0000_i1067" type="#_x0000_t75" style="width:60pt;height:18.75pt" o:ole="">
            <v:imagedata r:id="rId103" o:title=""/>
          </v:shape>
          <o:OLEObject Type="Embed" ProgID="Equation.3" ShapeID="_x0000_i1067" DrawAspect="Content" ObjectID="_1419082787" r:id="rId104"/>
        </w:object>
      </w:r>
      <w:r w:rsidRPr="001E6F6F">
        <w:rPr>
          <w:sz w:val="24"/>
          <w:szCs w:val="24"/>
        </w:rPr>
        <w:t>;</w:t>
      </w:r>
    </w:p>
    <w:p w:rsidR="008C4B1C" w:rsidRPr="001E6F6F" w:rsidRDefault="008C4B1C" w:rsidP="008C4B1C">
      <w:pPr>
        <w:numPr>
          <w:ilvl w:val="0"/>
          <w:numId w:val="17"/>
        </w:numPr>
        <w:jc w:val="both"/>
        <w:rPr>
          <w:sz w:val="24"/>
          <w:szCs w:val="24"/>
        </w:rPr>
      </w:pPr>
      <w:r w:rsidRPr="001E6F6F">
        <w:rPr>
          <w:sz w:val="24"/>
          <w:szCs w:val="24"/>
        </w:rPr>
        <w:t xml:space="preserve">0100000011 este un pachet de erori marginale de lungime 4, locatie 8 si forma </w:t>
      </w:r>
      <w:r w:rsidRPr="001E6F6F">
        <w:rPr>
          <w:position w:val="-6"/>
          <w:sz w:val="24"/>
          <w:szCs w:val="24"/>
        </w:rPr>
        <w:object w:dxaOrig="1040" w:dyaOrig="380">
          <v:shape id="_x0000_i1068" type="#_x0000_t75" style="width:51.75pt;height:18.75pt" o:ole="">
            <v:imagedata r:id="rId105" o:title=""/>
          </v:shape>
          <o:OLEObject Type="Embed" ProgID="Equation.3" ShapeID="_x0000_i1068" DrawAspect="Content" ObjectID="_1419082788" r:id="rId106"/>
        </w:object>
      </w:r>
      <w:r w:rsidRPr="001E6F6F">
        <w:rPr>
          <w:sz w:val="24"/>
          <w:szCs w:val="24"/>
        </w:rPr>
        <w:t xml:space="preserve">. Poate fi raportat ca un pachet de erori de lungime 9, locatie 2, si forma </w:t>
      </w:r>
      <w:r w:rsidRPr="001E6F6F">
        <w:rPr>
          <w:position w:val="-6"/>
          <w:sz w:val="24"/>
          <w:szCs w:val="24"/>
        </w:rPr>
        <w:object w:dxaOrig="1200" w:dyaOrig="380">
          <v:shape id="_x0000_i1069" type="#_x0000_t75" style="width:60pt;height:18.75pt" o:ole="">
            <v:imagedata r:id="rId107" o:title=""/>
          </v:shape>
          <o:OLEObject Type="Embed" ProgID="Equation.3" ShapeID="_x0000_i1069" DrawAspect="Content" ObjectID="_1419082789" r:id="rId108"/>
        </w:object>
      </w:r>
      <w:r w:rsidRPr="001E6F6F">
        <w:rPr>
          <w:sz w:val="24"/>
          <w:szCs w:val="24"/>
        </w:rPr>
        <w:t>.</w:t>
      </w:r>
    </w:p>
    <w:p w:rsidR="008C4B1C" w:rsidRPr="001E6F6F" w:rsidRDefault="008C4B1C" w:rsidP="0086349A">
      <w:pPr>
        <w:ind w:left="360"/>
        <w:jc w:val="both"/>
        <w:rPr>
          <w:sz w:val="24"/>
          <w:szCs w:val="24"/>
        </w:rPr>
      </w:pPr>
    </w:p>
    <w:p w:rsidR="008C4B1C" w:rsidRPr="001E6F6F" w:rsidRDefault="00F84DC1" w:rsidP="00F84DC1">
      <w:pPr>
        <w:rPr>
          <w:b/>
          <w:sz w:val="24"/>
          <w:szCs w:val="24"/>
        </w:rPr>
      </w:pPr>
      <w:r>
        <w:rPr>
          <w:b/>
          <w:sz w:val="24"/>
          <w:szCs w:val="24"/>
        </w:rPr>
        <w:t>7.6.</w:t>
      </w:r>
      <w:r w:rsidR="008C4B1C" w:rsidRPr="001E6F6F">
        <w:rPr>
          <w:b/>
          <w:sz w:val="24"/>
          <w:szCs w:val="24"/>
        </w:rPr>
        <w:t>2 - Numărul simbolurilor de control necesar pentru corecţia pachetelor de erori</w:t>
      </w:r>
    </w:p>
    <w:p w:rsidR="008C4B1C" w:rsidRPr="001E6F6F" w:rsidRDefault="008C4B1C">
      <w:pPr>
        <w:rPr>
          <w:sz w:val="24"/>
          <w:szCs w:val="24"/>
        </w:rPr>
      </w:pPr>
    </w:p>
    <w:p w:rsidR="008C4B1C" w:rsidRPr="001E6F6F" w:rsidRDefault="008C4B1C" w:rsidP="0086349A">
      <w:pPr>
        <w:ind w:firstLine="720"/>
        <w:jc w:val="both"/>
        <w:rPr>
          <w:sz w:val="24"/>
          <w:szCs w:val="24"/>
        </w:rPr>
      </w:pPr>
      <w:r w:rsidRPr="001E6F6F">
        <w:rPr>
          <w:sz w:val="24"/>
          <w:szCs w:val="24"/>
        </w:rPr>
        <w:t xml:space="preserve">Dacă pachetul de erori are lungimea </w:t>
      </w:r>
      <w:r w:rsidRPr="001E6F6F">
        <w:rPr>
          <w:i/>
          <w:sz w:val="24"/>
          <w:szCs w:val="24"/>
        </w:rPr>
        <w:t>l</w:t>
      </w:r>
      <w:r w:rsidRPr="001E6F6F">
        <w:rPr>
          <w:sz w:val="24"/>
          <w:szCs w:val="24"/>
        </w:rPr>
        <w:t xml:space="preserve"> şi contine </w:t>
      </w:r>
      <w:r w:rsidRPr="001E6F6F">
        <w:rPr>
          <w:i/>
          <w:sz w:val="24"/>
          <w:szCs w:val="24"/>
        </w:rPr>
        <w:t>e</w:t>
      </w:r>
      <w:r w:rsidRPr="001E6F6F">
        <w:rPr>
          <w:sz w:val="24"/>
          <w:szCs w:val="24"/>
        </w:rPr>
        <w:t xml:space="preserve"> erori, inclusiv primul şi ultimul simbol din pachet, iar </w:t>
      </w:r>
      <w:r w:rsidRPr="001E6F6F">
        <w:rPr>
          <w:i/>
          <w:sz w:val="24"/>
          <w:szCs w:val="24"/>
        </w:rPr>
        <w:t>d</w:t>
      </w:r>
      <w:r w:rsidRPr="001E6F6F">
        <w:rPr>
          <w:sz w:val="24"/>
          <w:szCs w:val="24"/>
        </w:rPr>
        <w:t xml:space="preserve"> este lungimea maxima a pachetului de erori atunci este valabila relatia:</w:t>
      </w:r>
    </w:p>
    <w:p w:rsidR="008C4B1C" w:rsidRPr="001E6F6F" w:rsidRDefault="008C4B1C" w:rsidP="0086349A">
      <w:pPr>
        <w:jc w:val="right"/>
        <w:rPr>
          <w:sz w:val="24"/>
          <w:szCs w:val="24"/>
        </w:rPr>
      </w:pPr>
    </w:p>
    <w:p w:rsidR="008C4B1C" w:rsidRDefault="008C4B1C" w:rsidP="0086349A">
      <w:pPr>
        <w:jc w:val="right"/>
        <w:rPr>
          <w:sz w:val="24"/>
          <w:szCs w:val="24"/>
        </w:rPr>
      </w:pPr>
      <w:r w:rsidRPr="001E6F6F">
        <w:rPr>
          <w:position w:val="-10"/>
          <w:sz w:val="24"/>
          <w:szCs w:val="24"/>
        </w:rPr>
        <w:object w:dxaOrig="2220" w:dyaOrig="420">
          <v:shape id="_x0000_i1070" type="#_x0000_t75" style="width:111pt;height:21pt" o:ole="">
            <v:imagedata r:id="rId109" o:title=""/>
          </v:shape>
          <o:OLEObject Type="Embed" ProgID="Equation.3" ShapeID="_x0000_i1070" DrawAspect="Content" ObjectID="_1419082790" r:id="rId110"/>
        </w:object>
      </w:r>
      <w:r w:rsidRPr="001E6F6F">
        <w:rPr>
          <w:sz w:val="24"/>
          <w:szCs w:val="24"/>
        </w:rPr>
        <w:t xml:space="preserve">   </w:t>
      </w:r>
      <w:r w:rsidRPr="001E6F6F">
        <w:rPr>
          <w:sz w:val="24"/>
          <w:szCs w:val="24"/>
        </w:rPr>
        <w:tab/>
      </w:r>
      <w:r w:rsidRPr="001E6F6F">
        <w:rPr>
          <w:sz w:val="24"/>
          <w:szCs w:val="24"/>
        </w:rPr>
        <w:tab/>
      </w:r>
      <w:r w:rsidRPr="001E6F6F">
        <w:rPr>
          <w:sz w:val="24"/>
          <w:szCs w:val="24"/>
        </w:rPr>
        <w:tab/>
      </w:r>
      <w:r w:rsidRPr="001E6F6F">
        <w:rPr>
          <w:sz w:val="24"/>
          <w:szCs w:val="24"/>
        </w:rPr>
        <w:tab/>
        <w:t>(1)</w:t>
      </w:r>
    </w:p>
    <w:p w:rsidR="008C2C06" w:rsidRDefault="008C2C06" w:rsidP="008C2C06">
      <w:pPr>
        <w:rPr>
          <w:sz w:val="24"/>
          <w:szCs w:val="24"/>
        </w:rPr>
      </w:pPr>
      <w:r>
        <w:rPr>
          <w:sz w:val="24"/>
          <w:szCs w:val="24"/>
        </w:rPr>
        <w:t>unde</w:t>
      </w:r>
    </w:p>
    <w:p w:rsidR="008C2C06" w:rsidRDefault="008C2C06" w:rsidP="008C2C06">
      <w:pPr>
        <w:jc w:val="right"/>
        <w:rPr>
          <w:sz w:val="24"/>
          <w:szCs w:val="24"/>
        </w:rPr>
      </w:pPr>
      <w:r w:rsidRPr="008C2C06">
        <w:rPr>
          <w:position w:val="-12"/>
          <w:sz w:val="24"/>
          <w:szCs w:val="24"/>
        </w:rPr>
        <w:object w:dxaOrig="2340" w:dyaOrig="360">
          <v:shape id="_x0000_i1071" type="#_x0000_t75" style="width:117pt;height:18pt" o:ole="">
            <v:imagedata r:id="rId111" o:title=""/>
          </v:shape>
          <o:OLEObject Type="Embed" ProgID="Equation.3" ShapeID="_x0000_i1071" DrawAspect="Content" ObjectID="_1419082791" r:id="rId112"/>
        </w:object>
      </w:r>
      <w:r w:rsidRPr="001E6F6F">
        <w:rPr>
          <w:sz w:val="24"/>
          <w:szCs w:val="24"/>
        </w:rPr>
        <w:t xml:space="preserve">   </w:t>
      </w:r>
      <w:r w:rsidRPr="001E6F6F">
        <w:rPr>
          <w:sz w:val="24"/>
          <w:szCs w:val="24"/>
        </w:rPr>
        <w:tab/>
      </w:r>
      <w:r w:rsidRPr="001E6F6F">
        <w:rPr>
          <w:sz w:val="24"/>
          <w:szCs w:val="24"/>
        </w:rPr>
        <w:tab/>
      </w:r>
      <w:r w:rsidRPr="001E6F6F">
        <w:rPr>
          <w:sz w:val="24"/>
          <w:szCs w:val="24"/>
        </w:rPr>
        <w:tab/>
      </w:r>
      <w:r w:rsidRPr="001E6F6F">
        <w:rPr>
          <w:sz w:val="24"/>
          <w:szCs w:val="24"/>
        </w:rPr>
        <w:tab/>
        <w:t>(</w:t>
      </w:r>
      <w:r>
        <w:rPr>
          <w:sz w:val="24"/>
          <w:szCs w:val="24"/>
        </w:rPr>
        <w:t>2</w:t>
      </w:r>
      <w:r w:rsidRPr="001E6F6F">
        <w:rPr>
          <w:sz w:val="24"/>
          <w:szCs w:val="24"/>
        </w:rPr>
        <w:t>)</w:t>
      </w:r>
    </w:p>
    <w:p w:rsidR="008C2C06" w:rsidRPr="001E6F6F" w:rsidRDefault="008C2C06" w:rsidP="008C2C06">
      <w:pPr>
        <w:rPr>
          <w:sz w:val="24"/>
          <w:szCs w:val="24"/>
        </w:rPr>
      </w:pPr>
    </w:p>
    <w:p w:rsidR="008C4B1C" w:rsidRPr="001E6F6F" w:rsidRDefault="008C4B1C" w:rsidP="0086349A">
      <w:pPr>
        <w:rPr>
          <w:sz w:val="24"/>
          <w:szCs w:val="24"/>
        </w:rPr>
      </w:pPr>
    </w:p>
    <w:p w:rsidR="008C4B1C" w:rsidRPr="001E6F6F" w:rsidRDefault="00F84DC1" w:rsidP="00F84DC1">
      <w:pPr>
        <w:rPr>
          <w:b/>
          <w:sz w:val="24"/>
          <w:szCs w:val="24"/>
          <w:lang w:val="it-IT"/>
        </w:rPr>
      </w:pPr>
      <w:r>
        <w:rPr>
          <w:b/>
          <w:sz w:val="24"/>
          <w:szCs w:val="24"/>
          <w:lang w:val="it-IT"/>
        </w:rPr>
        <w:t>7.6.</w:t>
      </w:r>
      <w:r w:rsidR="008C4B1C" w:rsidRPr="001E6F6F">
        <w:rPr>
          <w:b/>
          <w:sz w:val="24"/>
          <w:szCs w:val="24"/>
          <w:lang w:val="it-IT"/>
        </w:rPr>
        <w:t xml:space="preserve">3 Proprietati generale ale codurilor ciclice in privinta detectiei erorilor </w:t>
      </w:r>
    </w:p>
    <w:p w:rsidR="008C4B1C" w:rsidRPr="001E6F6F" w:rsidRDefault="008C4B1C" w:rsidP="0086349A">
      <w:pPr>
        <w:jc w:val="center"/>
        <w:rPr>
          <w:sz w:val="24"/>
          <w:szCs w:val="24"/>
          <w:lang w:val="it-IT"/>
        </w:rPr>
      </w:pPr>
    </w:p>
    <w:p w:rsidR="008C4B1C" w:rsidRPr="001E6F6F" w:rsidRDefault="008C4B1C" w:rsidP="0086349A">
      <w:pPr>
        <w:jc w:val="both"/>
        <w:rPr>
          <w:sz w:val="24"/>
          <w:szCs w:val="24"/>
        </w:rPr>
      </w:pPr>
      <w:r w:rsidRPr="001E6F6F">
        <w:rPr>
          <w:sz w:val="24"/>
          <w:szCs w:val="24"/>
        </w:rPr>
        <w:tab/>
        <w:t>Codurile ciclice sunt eficace pentru detecţia erorilor aleatoare, individuale sau multiple, cât şi a pachetelor de erori.</w:t>
      </w:r>
    </w:p>
    <w:p w:rsidR="008C4B1C" w:rsidRPr="001E6F6F" w:rsidRDefault="008C4B1C" w:rsidP="0086349A">
      <w:pPr>
        <w:jc w:val="both"/>
        <w:rPr>
          <w:sz w:val="24"/>
          <w:szCs w:val="24"/>
        </w:rPr>
      </w:pPr>
    </w:p>
    <w:p w:rsidR="008C4B1C" w:rsidRPr="001E6F6F" w:rsidRDefault="008C4B1C" w:rsidP="0086349A">
      <w:pPr>
        <w:rPr>
          <w:b/>
          <w:sz w:val="24"/>
          <w:szCs w:val="24"/>
        </w:rPr>
      </w:pPr>
      <w:r w:rsidRPr="001E6F6F">
        <w:rPr>
          <w:b/>
          <w:sz w:val="24"/>
          <w:szCs w:val="24"/>
        </w:rPr>
        <w:t>1). Toate codurile ciclice detecteaza erorile simple.</w:t>
      </w:r>
    </w:p>
    <w:p w:rsidR="008C4B1C" w:rsidRPr="001E6F6F" w:rsidRDefault="008C4B1C" w:rsidP="0086349A">
      <w:pPr>
        <w:jc w:val="right"/>
        <w:rPr>
          <w:sz w:val="24"/>
          <w:szCs w:val="24"/>
          <w:lang w:val="fr-FR"/>
        </w:rPr>
      </w:pPr>
      <w:r w:rsidRPr="001E6F6F">
        <w:rPr>
          <w:sz w:val="24"/>
          <w:szCs w:val="24"/>
          <w:lang w:val="fr-FR"/>
        </w:rPr>
        <w:t>□</w:t>
      </w:r>
    </w:p>
    <w:p w:rsidR="008C4B1C" w:rsidRPr="001E6F6F" w:rsidRDefault="008C4B1C" w:rsidP="0086349A">
      <w:pPr>
        <w:jc w:val="both"/>
        <w:rPr>
          <w:sz w:val="24"/>
          <w:szCs w:val="24"/>
          <w:lang w:val="fr-FR"/>
        </w:rPr>
      </w:pPr>
      <w:r w:rsidRPr="001E6F6F">
        <w:rPr>
          <w:i/>
          <w:sz w:val="24"/>
          <w:szCs w:val="24"/>
          <w:u w:val="single"/>
          <w:lang w:val="fr-FR"/>
        </w:rPr>
        <w:t>Exemplu </w:t>
      </w:r>
      <w:r w:rsidRPr="001E6F6F">
        <w:rPr>
          <w:sz w:val="24"/>
          <w:szCs w:val="24"/>
          <w:u w:val="single"/>
          <w:lang w:val="fr-FR"/>
        </w:rPr>
        <w:t>:</w:t>
      </w:r>
      <w:r w:rsidRPr="001E6F6F">
        <w:rPr>
          <w:i/>
          <w:sz w:val="24"/>
          <w:szCs w:val="24"/>
          <w:lang w:val="fr-FR"/>
        </w:rPr>
        <w:t xml:space="preserve"> </w:t>
      </w:r>
      <w:r w:rsidRPr="001E6F6F">
        <w:rPr>
          <w:sz w:val="24"/>
          <w:szCs w:val="24"/>
          <w:lang w:val="fr-FR"/>
        </w:rPr>
        <w:t xml:space="preserve"> Fie cuvantul de cod </w:t>
      </w:r>
      <w:r w:rsidRPr="001E6F6F">
        <w:rPr>
          <w:position w:val="-10"/>
          <w:sz w:val="24"/>
          <w:szCs w:val="24"/>
          <w:lang w:val="fr-FR"/>
        </w:rPr>
        <w:object w:dxaOrig="1260" w:dyaOrig="320">
          <v:shape id="_x0000_i1072" type="#_x0000_t75" style="width:63pt;height:15.75pt" o:ole="">
            <v:imagedata r:id="rId113" o:title=""/>
          </v:shape>
          <o:OLEObject Type="Embed" ProgID="Equation.3" ShapeID="_x0000_i1072" DrawAspect="Content" ObjectID="_1419082792" r:id="rId114"/>
        </w:object>
      </w:r>
      <w:r w:rsidRPr="001E6F6F">
        <w:rPr>
          <w:sz w:val="24"/>
          <w:szCs w:val="24"/>
          <w:lang w:val="fr-FR"/>
        </w:rPr>
        <w:t xml:space="preserve">ce corespunde unui cuvant de cod ciclic intocmit dupa polinomul generator </w:t>
      </w:r>
      <w:r w:rsidR="008C2C06" w:rsidRPr="001E6F6F">
        <w:rPr>
          <w:position w:val="-10"/>
          <w:sz w:val="24"/>
          <w:szCs w:val="24"/>
          <w:lang w:val="fr-FR"/>
        </w:rPr>
        <w:object w:dxaOrig="1900" w:dyaOrig="420">
          <v:shape id="_x0000_i1073" type="#_x0000_t75" style="width:95.25pt;height:21pt" o:ole="">
            <v:imagedata r:id="rId115" o:title=""/>
          </v:shape>
          <o:OLEObject Type="Embed" ProgID="Equation.3" ShapeID="_x0000_i1073" DrawAspect="Content" ObjectID="_1419082793" r:id="rId116"/>
        </w:object>
      </w:r>
      <w:r w:rsidRPr="001E6F6F">
        <w:rPr>
          <w:sz w:val="24"/>
          <w:szCs w:val="24"/>
          <w:lang w:val="fr-FR"/>
        </w:rPr>
        <w:t xml:space="preserve"> pentru transmiterea simbolului </w:t>
      </w:r>
      <w:r w:rsidRPr="001E6F6F">
        <w:rPr>
          <w:i/>
          <w:sz w:val="24"/>
          <w:szCs w:val="24"/>
          <w:lang w:val="fr-FR"/>
        </w:rPr>
        <w:t>s</w:t>
      </w:r>
      <w:r w:rsidRPr="001E6F6F">
        <w:rPr>
          <w:sz w:val="24"/>
          <w:szCs w:val="24"/>
          <w:vertAlign w:val="subscript"/>
          <w:lang w:val="fr-FR"/>
        </w:rPr>
        <w:t>5</w:t>
      </w:r>
      <w:r w:rsidRPr="001E6F6F">
        <w:rPr>
          <w:sz w:val="24"/>
          <w:szCs w:val="24"/>
          <w:lang w:val="fr-FR"/>
        </w:rPr>
        <w:t xml:space="preserve"> din 7 egal probabile, cu simbolurile de informatie </w:t>
      </w:r>
      <w:r w:rsidRPr="001E6F6F">
        <w:rPr>
          <w:position w:val="-10"/>
          <w:sz w:val="24"/>
          <w:szCs w:val="24"/>
          <w:lang w:val="fr-FR"/>
        </w:rPr>
        <w:object w:dxaOrig="859" w:dyaOrig="320">
          <v:shape id="_x0000_i1074" type="#_x0000_t75" style="width:42.75pt;height:15.75pt" o:ole="">
            <v:imagedata r:id="rId117" o:title=""/>
          </v:shape>
          <o:OLEObject Type="Embed" ProgID="Equation.3" ShapeID="_x0000_i1074" DrawAspect="Content" ObjectID="_1419082794" r:id="rId118"/>
        </w:object>
      </w:r>
      <w:r w:rsidRPr="001E6F6F">
        <w:rPr>
          <w:sz w:val="24"/>
          <w:szCs w:val="24"/>
          <w:lang w:val="fr-FR"/>
        </w:rPr>
        <w:t xml:space="preserve"> si polinom de informatie </w:t>
      </w:r>
      <w:r w:rsidR="008C2C06" w:rsidRPr="001E6F6F">
        <w:rPr>
          <w:position w:val="-10"/>
          <w:sz w:val="24"/>
          <w:szCs w:val="24"/>
          <w:lang w:val="fr-FR"/>
        </w:rPr>
        <w:object w:dxaOrig="1280" w:dyaOrig="420">
          <v:shape id="_x0000_i1075" type="#_x0000_t75" style="width:64.5pt;height:21pt" o:ole="">
            <v:imagedata r:id="rId119" o:title=""/>
          </v:shape>
          <o:OLEObject Type="Embed" ProgID="Equation.3" ShapeID="_x0000_i1075" DrawAspect="Content" ObjectID="_1419082795" r:id="rId120"/>
        </w:object>
      </w:r>
      <w:r w:rsidRPr="001E6F6F">
        <w:rPr>
          <w:sz w:val="24"/>
          <w:szCs w:val="24"/>
          <w:lang w:val="fr-FR"/>
        </w:rPr>
        <w:t xml:space="preserve">. Polinomul asociat cuvantului de cod </w:t>
      </w:r>
      <w:r w:rsidRPr="008C2C06">
        <w:rPr>
          <w:b/>
          <w:sz w:val="24"/>
          <w:szCs w:val="24"/>
          <w:lang w:val="fr-FR"/>
        </w:rPr>
        <w:t>v</w:t>
      </w:r>
      <w:r w:rsidRPr="001E6F6F">
        <w:rPr>
          <w:sz w:val="24"/>
          <w:szCs w:val="24"/>
          <w:lang w:val="fr-FR"/>
        </w:rPr>
        <w:t xml:space="preserve"> este </w:t>
      </w:r>
      <w:r w:rsidR="008C2C06" w:rsidRPr="001E6F6F">
        <w:rPr>
          <w:position w:val="-10"/>
          <w:sz w:val="24"/>
          <w:szCs w:val="24"/>
          <w:lang w:val="fr-FR"/>
        </w:rPr>
        <w:object w:dxaOrig="2380" w:dyaOrig="420">
          <v:shape id="_x0000_i1076" type="#_x0000_t75" style="width:119.25pt;height:21pt" o:ole="">
            <v:imagedata r:id="rId121" o:title=""/>
          </v:shape>
          <o:OLEObject Type="Embed" ProgID="Equation.3" ShapeID="_x0000_i1076" DrawAspect="Content" ObjectID="_1419082796" r:id="rId122"/>
        </w:object>
      </w:r>
      <w:r w:rsidRPr="001E6F6F">
        <w:rPr>
          <w:sz w:val="24"/>
          <w:szCs w:val="24"/>
          <w:lang w:val="fr-FR"/>
        </w:rPr>
        <w:t xml:space="preserve">. Fie cazul aparitiei unei erori, in pozitia 3, deci polinomul eroare este </w:t>
      </w:r>
      <w:r w:rsidRPr="001E6F6F">
        <w:rPr>
          <w:position w:val="-10"/>
          <w:sz w:val="24"/>
          <w:szCs w:val="24"/>
          <w:lang w:val="fr-FR"/>
        </w:rPr>
        <w:object w:dxaOrig="960" w:dyaOrig="420">
          <v:shape id="_x0000_i1077" type="#_x0000_t75" style="width:48pt;height:21pt" o:ole="">
            <v:imagedata r:id="rId123" o:title=""/>
          </v:shape>
          <o:OLEObject Type="Embed" ProgID="Equation.3" ShapeID="_x0000_i1077" DrawAspect="Content" ObjectID="_1419082797" r:id="rId124"/>
        </w:object>
      </w:r>
      <w:r w:rsidRPr="001E6F6F">
        <w:rPr>
          <w:sz w:val="24"/>
          <w:szCs w:val="24"/>
          <w:lang w:val="fr-FR"/>
        </w:rPr>
        <w:t xml:space="preserve">. Polinomul receptionat este </w:t>
      </w:r>
      <w:r w:rsidR="008C2C06" w:rsidRPr="001E6F6F">
        <w:rPr>
          <w:position w:val="-10"/>
          <w:sz w:val="24"/>
          <w:szCs w:val="24"/>
          <w:lang w:val="fr-FR"/>
        </w:rPr>
        <w:object w:dxaOrig="3000" w:dyaOrig="420">
          <v:shape id="_x0000_i1078" type="#_x0000_t75" style="width:150pt;height:21pt" o:ole="">
            <v:imagedata r:id="rId125" o:title=""/>
          </v:shape>
          <o:OLEObject Type="Embed" ProgID="Equation.3" ShapeID="_x0000_i1078" DrawAspect="Content" ObjectID="_1419082798" r:id="rId126"/>
        </w:object>
      </w:r>
      <w:r w:rsidRPr="001E6F6F">
        <w:rPr>
          <w:sz w:val="24"/>
          <w:szCs w:val="24"/>
          <w:lang w:val="fr-FR"/>
        </w:rPr>
        <w:t xml:space="preserve">.  La receptie, se calculeaza corectorul </w:t>
      </w:r>
    </w:p>
    <w:p w:rsidR="008C4B1C" w:rsidRPr="001E6F6F" w:rsidRDefault="008C4B1C" w:rsidP="0086349A">
      <w:pPr>
        <w:jc w:val="both"/>
        <w:rPr>
          <w:sz w:val="24"/>
          <w:szCs w:val="24"/>
          <w:lang w:val="fr-FR"/>
        </w:rPr>
      </w:pPr>
    </w:p>
    <w:p w:rsidR="008C4B1C" w:rsidRPr="001E6F6F" w:rsidRDefault="008C4B1C" w:rsidP="0086349A">
      <w:pPr>
        <w:jc w:val="center"/>
        <w:rPr>
          <w:sz w:val="24"/>
          <w:szCs w:val="24"/>
          <w:lang w:val="fr-FR"/>
        </w:rPr>
      </w:pPr>
      <w:r w:rsidRPr="001E6F6F">
        <w:rPr>
          <w:position w:val="-36"/>
          <w:sz w:val="24"/>
          <w:szCs w:val="24"/>
          <w:lang w:val="fr-FR"/>
        </w:rPr>
        <w:object w:dxaOrig="5740" w:dyaOrig="840">
          <v:shape id="_x0000_i1079" type="#_x0000_t75" style="width:287.25pt;height:42pt" o:ole="">
            <v:imagedata r:id="rId127" o:title=""/>
          </v:shape>
          <o:OLEObject Type="Embed" ProgID="Equation.3" ShapeID="_x0000_i1079" DrawAspect="Content" ObjectID="_1419082799" r:id="rId128"/>
        </w:object>
      </w:r>
      <w:r w:rsidRPr="001E6F6F">
        <w:rPr>
          <w:sz w:val="24"/>
          <w:szCs w:val="24"/>
          <w:lang w:val="fr-FR"/>
        </w:rPr>
        <w:t xml:space="preserve">   </w:t>
      </w:r>
      <w:r w:rsidRPr="001E6F6F">
        <w:rPr>
          <w:sz w:val="24"/>
          <w:szCs w:val="24"/>
          <w:lang w:val="fr-FR"/>
        </w:rPr>
        <w:sym w:font="Wingdings" w:char="F0E0"/>
      </w:r>
      <w:r w:rsidRPr="001E6F6F">
        <w:rPr>
          <w:sz w:val="24"/>
          <w:szCs w:val="24"/>
          <w:lang w:val="fr-FR"/>
        </w:rPr>
        <w:t xml:space="preserve"> </w:t>
      </w:r>
      <w:r w:rsidRPr="001E6F6F">
        <w:rPr>
          <w:position w:val="-4"/>
          <w:sz w:val="24"/>
          <w:szCs w:val="24"/>
          <w:lang w:val="fr-FR"/>
        </w:rPr>
        <w:object w:dxaOrig="200" w:dyaOrig="240">
          <v:shape id="_x0000_i1080" type="#_x0000_t75" style="width:9.75pt;height:12pt" o:ole="">
            <v:imagedata r:id="rId129" o:title=""/>
          </v:shape>
          <o:OLEObject Type="Embed" ProgID="Equation.3" ShapeID="_x0000_i1080" DrawAspect="Content" ObjectID="_1419082800" r:id="rId130"/>
        </w:object>
      </w:r>
      <w:r w:rsidRPr="001E6F6F">
        <w:rPr>
          <w:sz w:val="24"/>
          <w:szCs w:val="24"/>
          <w:lang w:val="fr-FR"/>
        </w:rPr>
        <w:t xml:space="preserve"> erori.</w:t>
      </w:r>
    </w:p>
    <w:p w:rsidR="008C4B1C" w:rsidRPr="001E6F6F" w:rsidRDefault="008C4B1C" w:rsidP="0086349A">
      <w:pPr>
        <w:jc w:val="right"/>
        <w:rPr>
          <w:sz w:val="24"/>
          <w:szCs w:val="24"/>
          <w:lang w:val="fr-FR"/>
        </w:rPr>
      </w:pPr>
      <w:r w:rsidRPr="001E6F6F">
        <w:rPr>
          <w:sz w:val="24"/>
          <w:szCs w:val="24"/>
          <w:lang w:val="fr-FR"/>
        </w:rPr>
        <w:t>■</w:t>
      </w:r>
    </w:p>
    <w:p w:rsidR="008C4B1C" w:rsidRPr="001E6F6F" w:rsidRDefault="008C4B1C" w:rsidP="0086349A">
      <w:pPr>
        <w:rPr>
          <w:sz w:val="24"/>
          <w:szCs w:val="24"/>
          <w:lang w:val="fr-FR"/>
        </w:rPr>
      </w:pPr>
    </w:p>
    <w:p w:rsidR="008C4B1C" w:rsidRPr="001E6F6F" w:rsidRDefault="008C4B1C" w:rsidP="0086349A">
      <w:pPr>
        <w:jc w:val="both"/>
        <w:rPr>
          <w:b/>
          <w:sz w:val="24"/>
          <w:szCs w:val="24"/>
          <w:lang w:val="fr-FR"/>
        </w:rPr>
      </w:pPr>
      <w:r w:rsidRPr="001E6F6F">
        <w:rPr>
          <w:b/>
          <w:sz w:val="24"/>
          <w:szCs w:val="24"/>
          <w:lang w:val="fr-FR"/>
        </w:rPr>
        <w:t xml:space="preserve">2). Daca polinomul generator </w:t>
      </w:r>
      <w:r w:rsidRPr="001E6F6F">
        <w:rPr>
          <w:b/>
          <w:i/>
          <w:sz w:val="24"/>
          <w:szCs w:val="24"/>
          <w:lang w:val="fr-FR"/>
        </w:rPr>
        <w:t>g(x)</w:t>
      </w:r>
      <w:r w:rsidRPr="001E6F6F">
        <w:rPr>
          <w:b/>
          <w:sz w:val="24"/>
          <w:szCs w:val="24"/>
          <w:lang w:val="fr-FR"/>
        </w:rPr>
        <w:t xml:space="preserve"> este primitiv, codul detecteaza toate cazurile de erori simple si de erori duble.</w:t>
      </w:r>
    </w:p>
    <w:p w:rsidR="008C4B1C" w:rsidRPr="001E6F6F" w:rsidRDefault="008C4B1C" w:rsidP="0086349A">
      <w:pPr>
        <w:jc w:val="right"/>
        <w:rPr>
          <w:sz w:val="24"/>
          <w:szCs w:val="24"/>
          <w:lang w:val="fr-FR"/>
        </w:rPr>
      </w:pPr>
      <w:r w:rsidRPr="001E6F6F">
        <w:rPr>
          <w:sz w:val="24"/>
          <w:szCs w:val="24"/>
          <w:lang w:val="fr-FR"/>
        </w:rPr>
        <w:t>□</w:t>
      </w:r>
    </w:p>
    <w:p w:rsidR="008C4B1C" w:rsidRPr="001E6F6F" w:rsidRDefault="008C4B1C" w:rsidP="0086349A">
      <w:pPr>
        <w:jc w:val="both"/>
        <w:rPr>
          <w:sz w:val="24"/>
          <w:szCs w:val="24"/>
          <w:lang w:val="fr-FR"/>
        </w:rPr>
      </w:pPr>
      <w:r w:rsidRPr="001E6F6F">
        <w:rPr>
          <w:i/>
          <w:sz w:val="24"/>
          <w:szCs w:val="24"/>
          <w:u w:val="single"/>
          <w:lang w:val="fr-FR"/>
        </w:rPr>
        <w:t>Exemplu </w:t>
      </w:r>
      <w:r w:rsidRPr="001E6F6F">
        <w:rPr>
          <w:sz w:val="24"/>
          <w:szCs w:val="24"/>
          <w:u w:val="single"/>
          <w:lang w:val="fr-FR"/>
        </w:rPr>
        <w:t>:</w:t>
      </w:r>
      <w:r w:rsidRPr="001E6F6F">
        <w:rPr>
          <w:i/>
          <w:sz w:val="24"/>
          <w:szCs w:val="24"/>
          <w:lang w:val="fr-FR"/>
        </w:rPr>
        <w:t xml:space="preserve"> </w:t>
      </w:r>
      <w:r w:rsidRPr="001E6F6F">
        <w:rPr>
          <w:sz w:val="24"/>
          <w:szCs w:val="24"/>
          <w:lang w:val="fr-FR"/>
        </w:rPr>
        <w:t xml:space="preserve"> Polinomul asociat cuvantului de cod </w:t>
      </w:r>
      <w:r w:rsidRPr="001E6F6F">
        <w:rPr>
          <w:i/>
          <w:sz w:val="24"/>
          <w:szCs w:val="24"/>
          <w:lang w:val="fr-FR"/>
        </w:rPr>
        <w:t>v</w:t>
      </w:r>
      <w:r w:rsidRPr="001E6F6F">
        <w:rPr>
          <w:sz w:val="24"/>
          <w:szCs w:val="24"/>
          <w:lang w:val="fr-FR"/>
        </w:rPr>
        <w:t xml:space="preserve"> este </w:t>
      </w:r>
      <w:r w:rsidR="008C2C06" w:rsidRPr="001E6F6F">
        <w:rPr>
          <w:position w:val="-10"/>
          <w:sz w:val="24"/>
          <w:szCs w:val="24"/>
          <w:lang w:val="fr-FR"/>
        </w:rPr>
        <w:object w:dxaOrig="2380" w:dyaOrig="420">
          <v:shape id="_x0000_i1081" type="#_x0000_t75" style="width:119.25pt;height:21pt" o:ole="">
            <v:imagedata r:id="rId131" o:title=""/>
          </v:shape>
          <o:OLEObject Type="Embed" ProgID="Equation.3" ShapeID="_x0000_i1081" DrawAspect="Content" ObjectID="_1419082801" r:id="rId132"/>
        </w:object>
      </w:r>
      <w:r w:rsidRPr="001E6F6F">
        <w:rPr>
          <w:sz w:val="24"/>
          <w:szCs w:val="24"/>
          <w:lang w:val="fr-FR"/>
        </w:rPr>
        <w:t xml:space="preserve">. Fie cazul aparitiei a doua erori in pozitiile 2 si 4. Polinomul eroare este </w:t>
      </w:r>
      <w:r w:rsidR="008C2C06" w:rsidRPr="001E6F6F">
        <w:rPr>
          <w:position w:val="-10"/>
          <w:sz w:val="24"/>
          <w:szCs w:val="24"/>
          <w:lang w:val="fr-FR"/>
        </w:rPr>
        <w:object w:dxaOrig="1359" w:dyaOrig="420">
          <v:shape id="_x0000_i1082" type="#_x0000_t75" style="width:68.25pt;height:21pt" o:ole="">
            <v:imagedata r:id="rId133" o:title=""/>
          </v:shape>
          <o:OLEObject Type="Embed" ProgID="Equation.3" ShapeID="_x0000_i1082" DrawAspect="Content" ObjectID="_1419082802" r:id="rId134"/>
        </w:object>
      </w:r>
      <w:r w:rsidRPr="001E6F6F">
        <w:rPr>
          <w:sz w:val="24"/>
          <w:szCs w:val="24"/>
          <w:lang w:val="fr-FR"/>
        </w:rPr>
        <w:t xml:space="preserve">. Polinomul receptionat este </w:t>
      </w:r>
      <w:r w:rsidR="008C2C06" w:rsidRPr="001E6F6F">
        <w:rPr>
          <w:position w:val="-10"/>
          <w:sz w:val="24"/>
          <w:szCs w:val="24"/>
          <w:lang w:val="fr-FR"/>
        </w:rPr>
        <w:object w:dxaOrig="2320" w:dyaOrig="420">
          <v:shape id="_x0000_i1083" type="#_x0000_t75" style="width:115.5pt;height:21pt" o:ole="">
            <v:imagedata r:id="rId135" o:title=""/>
          </v:shape>
          <o:OLEObject Type="Embed" ProgID="Equation.3" ShapeID="_x0000_i1083" DrawAspect="Content" ObjectID="_1419082803" r:id="rId136"/>
        </w:object>
      </w:r>
      <w:r w:rsidRPr="001E6F6F">
        <w:rPr>
          <w:sz w:val="24"/>
          <w:szCs w:val="24"/>
          <w:lang w:val="fr-FR"/>
        </w:rPr>
        <w:t xml:space="preserve">.  La receptie, se calculeaza corectorul </w:t>
      </w:r>
    </w:p>
    <w:p w:rsidR="008C4B1C" w:rsidRPr="001E6F6F" w:rsidRDefault="008C2C06" w:rsidP="0086349A">
      <w:pPr>
        <w:jc w:val="center"/>
        <w:rPr>
          <w:sz w:val="24"/>
          <w:szCs w:val="24"/>
          <w:lang w:val="fr-FR"/>
        </w:rPr>
      </w:pPr>
      <w:r w:rsidRPr="001E6F6F">
        <w:rPr>
          <w:position w:val="-36"/>
          <w:sz w:val="24"/>
          <w:szCs w:val="24"/>
          <w:lang w:val="fr-FR"/>
        </w:rPr>
        <w:object w:dxaOrig="6080" w:dyaOrig="840">
          <v:shape id="_x0000_i1084" type="#_x0000_t75" style="width:304.5pt;height:42pt" o:ole="">
            <v:imagedata r:id="rId137" o:title=""/>
          </v:shape>
          <o:OLEObject Type="Embed" ProgID="Equation.3" ShapeID="_x0000_i1084" DrawAspect="Content" ObjectID="_1419082804" r:id="rId138"/>
        </w:object>
      </w:r>
      <w:r w:rsidR="008C4B1C" w:rsidRPr="001E6F6F">
        <w:rPr>
          <w:sz w:val="24"/>
          <w:szCs w:val="24"/>
          <w:lang w:val="fr-FR"/>
        </w:rPr>
        <w:t xml:space="preserve">   </w:t>
      </w:r>
      <w:r w:rsidR="008C4B1C" w:rsidRPr="001E6F6F">
        <w:rPr>
          <w:sz w:val="24"/>
          <w:szCs w:val="24"/>
          <w:lang w:val="fr-FR"/>
        </w:rPr>
        <w:sym w:font="Wingdings" w:char="F0E0"/>
      </w:r>
      <w:r w:rsidR="008C4B1C" w:rsidRPr="001E6F6F">
        <w:rPr>
          <w:sz w:val="24"/>
          <w:szCs w:val="24"/>
          <w:lang w:val="fr-FR"/>
        </w:rPr>
        <w:t xml:space="preserve"> </w:t>
      </w:r>
      <w:r w:rsidR="008C4B1C" w:rsidRPr="001E6F6F">
        <w:rPr>
          <w:position w:val="-4"/>
          <w:sz w:val="24"/>
          <w:szCs w:val="24"/>
          <w:lang w:val="fr-FR"/>
        </w:rPr>
        <w:object w:dxaOrig="200" w:dyaOrig="240">
          <v:shape id="_x0000_i1085" type="#_x0000_t75" style="width:9.75pt;height:12pt" o:ole="">
            <v:imagedata r:id="rId139" o:title=""/>
          </v:shape>
          <o:OLEObject Type="Embed" ProgID="Equation.3" ShapeID="_x0000_i1085" DrawAspect="Content" ObjectID="_1419082805" r:id="rId140"/>
        </w:object>
      </w:r>
      <w:r w:rsidR="008C4B1C" w:rsidRPr="001E6F6F">
        <w:rPr>
          <w:sz w:val="24"/>
          <w:szCs w:val="24"/>
          <w:lang w:val="fr-FR"/>
        </w:rPr>
        <w:t xml:space="preserve"> erori.</w:t>
      </w:r>
    </w:p>
    <w:p w:rsidR="008C4B1C" w:rsidRPr="001E6F6F" w:rsidRDefault="008C4B1C" w:rsidP="0086349A">
      <w:pPr>
        <w:jc w:val="right"/>
        <w:rPr>
          <w:sz w:val="24"/>
          <w:szCs w:val="24"/>
          <w:lang w:val="fr-FR"/>
        </w:rPr>
      </w:pPr>
      <w:r w:rsidRPr="001E6F6F">
        <w:rPr>
          <w:sz w:val="24"/>
          <w:szCs w:val="24"/>
          <w:lang w:val="fr-FR"/>
        </w:rPr>
        <w:t>■</w:t>
      </w:r>
    </w:p>
    <w:p w:rsidR="008C4B1C" w:rsidRPr="001E6F6F" w:rsidRDefault="008C4B1C" w:rsidP="0086349A">
      <w:pPr>
        <w:jc w:val="right"/>
        <w:rPr>
          <w:sz w:val="24"/>
          <w:szCs w:val="24"/>
          <w:lang w:val="fr-FR"/>
        </w:rPr>
      </w:pPr>
    </w:p>
    <w:p w:rsidR="008C4B1C" w:rsidRPr="001E6F6F" w:rsidRDefault="008C4B1C" w:rsidP="0086349A">
      <w:pPr>
        <w:rPr>
          <w:sz w:val="24"/>
          <w:szCs w:val="24"/>
          <w:lang w:val="fr-FR"/>
        </w:rPr>
      </w:pPr>
    </w:p>
    <w:p w:rsidR="008C4B1C" w:rsidRPr="001E6F6F" w:rsidRDefault="008C4B1C" w:rsidP="0086349A">
      <w:pPr>
        <w:jc w:val="both"/>
        <w:rPr>
          <w:b/>
          <w:sz w:val="24"/>
          <w:szCs w:val="24"/>
          <w:lang w:val="fr-FR"/>
        </w:rPr>
      </w:pPr>
      <w:r w:rsidRPr="001E6F6F">
        <w:rPr>
          <w:b/>
          <w:sz w:val="24"/>
          <w:szCs w:val="24"/>
          <w:lang w:val="fr-FR"/>
        </w:rPr>
        <w:t xml:space="preserve">3). Orice cod ciclic generat de un polinom de grad </w:t>
      </w:r>
      <w:r w:rsidRPr="001E6F6F">
        <w:rPr>
          <w:b/>
          <w:i/>
          <w:sz w:val="24"/>
          <w:szCs w:val="24"/>
          <w:lang w:val="fr-FR"/>
        </w:rPr>
        <w:t>m</w:t>
      </w:r>
      <w:r w:rsidRPr="001E6F6F">
        <w:rPr>
          <w:b/>
          <w:sz w:val="24"/>
          <w:szCs w:val="24"/>
          <w:lang w:val="fr-FR"/>
        </w:rPr>
        <w:t xml:space="preserve"> detecteaza toate pachetele de lungime cel mult </w:t>
      </w:r>
      <w:r w:rsidRPr="001E6F6F">
        <w:rPr>
          <w:b/>
          <w:i/>
          <w:sz w:val="24"/>
          <w:szCs w:val="24"/>
          <w:lang w:val="fr-FR"/>
        </w:rPr>
        <w:t>m</w:t>
      </w:r>
      <w:r w:rsidRPr="001E6F6F">
        <w:rPr>
          <w:sz w:val="24"/>
          <w:szCs w:val="24"/>
          <w:lang w:val="fr-FR"/>
        </w:rPr>
        <w:t xml:space="preserve"> , inclusiv pachetele de tip </w:t>
      </w:r>
      <w:r w:rsidRPr="001E6F6F">
        <w:rPr>
          <w:i/>
          <w:sz w:val="24"/>
          <w:szCs w:val="24"/>
          <w:lang w:val="fr-FR"/>
        </w:rPr>
        <w:t>end-arround.</w:t>
      </w:r>
      <w:r w:rsidRPr="001E6F6F">
        <w:rPr>
          <w:b/>
          <w:sz w:val="24"/>
          <w:szCs w:val="24"/>
          <w:lang w:val="fr-FR"/>
        </w:rPr>
        <w:t xml:space="preserve">. </w:t>
      </w:r>
    </w:p>
    <w:p w:rsidR="008C4B1C" w:rsidRPr="001E6F6F" w:rsidRDefault="008C4B1C" w:rsidP="0086349A">
      <w:pPr>
        <w:jc w:val="right"/>
        <w:rPr>
          <w:b/>
          <w:sz w:val="24"/>
          <w:szCs w:val="24"/>
          <w:lang w:val="fr-FR"/>
        </w:rPr>
      </w:pPr>
      <w:r w:rsidRPr="001E6F6F">
        <w:rPr>
          <w:b/>
          <w:sz w:val="24"/>
          <w:szCs w:val="24"/>
          <w:lang w:val="fr-FR"/>
        </w:rPr>
        <w:t>□</w:t>
      </w:r>
    </w:p>
    <w:p w:rsidR="008C4B1C" w:rsidRPr="001E6F6F" w:rsidRDefault="008C4B1C" w:rsidP="0086349A">
      <w:pPr>
        <w:jc w:val="both"/>
        <w:rPr>
          <w:sz w:val="24"/>
          <w:szCs w:val="24"/>
          <w:lang w:val="fr-FR"/>
        </w:rPr>
      </w:pPr>
      <w:r w:rsidRPr="001E6F6F">
        <w:rPr>
          <w:i/>
          <w:sz w:val="24"/>
          <w:szCs w:val="24"/>
          <w:lang w:val="fr-FR"/>
        </w:rPr>
        <w:t>Exemplu</w:t>
      </w:r>
      <w:r w:rsidRPr="001E6F6F">
        <w:rPr>
          <w:sz w:val="24"/>
          <w:szCs w:val="24"/>
          <w:lang w:val="fr-FR"/>
        </w:rPr>
        <w:t xml:space="preserve">: Fie </w:t>
      </w:r>
      <w:r w:rsidRPr="001E6F6F">
        <w:rPr>
          <w:i/>
          <w:sz w:val="24"/>
          <w:szCs w:val="24"/>
          <w:lang w:val="fr-FR"/>
        </w:rPr>
        <w:t>C(</w:t>
      </w:r>
      <w:r w:rsidRPr="001E6F6F">
        <w:rPr>
          <w:sz w:val="24"/>
          <w:szCs w:val="24"/>
          <w:lang w:val="fr-FR"/>
        </w:rPr>
        <w:t>7,4</w:t>
      </w:r>
      <w:r w:rsidRPr="001E6F6F">
        <w:rPr>
          <w:i/>
          <w:sz w:val="24"/>
          <w:szCs w:val="24"/>
          <w:lang w:val="fr-FR"/>
        </w:rPr>
        <w:t xml:space="preserve">) </w:t>
      </w:r>
      <w:r w:rsidRPr="001E6F6F">
        <w:rPr>
          <w:sz w:val="24"/>
          <w:szCs w:val="24"/>
          <w:lang w:val="fr-FR"/>
        </w:rPr>
        <w:t xml:space="preserve">cu </w:t>
      </w:r>
      <w:r w:rsidRPr="001E6F6F">
        <w:rPr>
          <w:position w:val="-10"/>
          <w:sz w:val="24"/>
          <w:szCs w:val="24"/>
          <w:lang w:val="en-US"/>
        </w:rPr>
        <w:object w:dxaOrig="1740" w:dyaOrig="420">
          <v:shape id="_x0000_i1086" type="#_x0000_t75" style="width:87pt;height:21pt" o:ole="">
            <v:imagedata r:id="rId141" o:title=""/>
          </v:shape>
          <o:OLEObject Type="Embed" ProgID="Equation.3" ShapeID="_x0000_i1086" DrawAspect="Content" ObjectID="_1419082806" r:id="rId142"/>
        </w:object>
      </w:r>
      <w:r w:rsidRPr="001E6F6F">
        <w:rPr>
          <w:sz w:val="24"/>
          <w:szCs w:val="24"/>
          <w:lang w:val="fr-FR"/>
        </w:rPr>
        <w:t xml:space="preserve">. Acest cod este capabil să detecteze orice combinaţie de cel mult </w:t>
      </w:r>
      <w:r w:rsidRPr="001E6F6F">
        <w:rPr>
          <w:i/>
          <w:sz w:val="24"/>
          <w:szCs w:val="24"/>
          <w:lang w:val="fr-FR"/>
        </w:rPr>
        <w:t>e</w:t>
      </w:r>
      <w:r w:rsidRPr="001E6F6F">
        <w:rPr>
          <w:sz w:val="24"/>
          <w:szCs w:val="24"/>
          <w:lang w:val="fr-FR"/>
        </w:rPr>
        <w:t xml:space="preserve">=2 erori aleatoare sau orice pachet de erori de lungime egală cu </w:t>
      </w:r>
      <w:r w:rsidRPr="001E6F6F">
        <w:rPr>
          <w:i/>
          <w:sz w:val="24"/>
          <w:szCs w:val="24"/>
          <w:lang w:val="fr-FR"/>
        </w:rPr>
        <w:t>m</w:t>
      </w:r>
      <w:r w:rsidRPr="001E6F6F">
        <w:rPr>
          <w:sz w:val="24"/>
          <w:szCs w:val="24"/>
          <w:lang w:val="fr-FR"/>
        </w:rPr>
        <w:t>=3 biţi sau mai mică. Poate detecta şi o parte din pachetele de lungime mai mare decât 3.</w:t>
      </w:r>
    </w:p>
    <w:p w:rsidR="008C4B1C" w:rsidRPr="001E6F6F" w:rsidRDefault="008C4B1C" w:rsidP="0086349A">
      <w:pPr>
        <w:jc w:val="right"/>
        <w:rPr>
          <w:sz w:val="24"/>
          <w:szCs w:val="24"/>
          <w:lang w:val="fr-FR"/>
        </w:rPr>
      </w:pPr>
      <w:r w:rsidRPr="001E6F6F">
        <w:rPr>
          <w:sz w:val="24"/>
          <w:szCs w:val="24"/>
          <w:lang w:val="fr-FR"/>
        </w:rPr>
        <w:t>■</w:t>
      </w:r>
    </w:p>
    <w:p w:rsidR="008C4B1C" w:rsidRPr="001E6F6F" w:rsidRDefault="008C4B1C" w:rsidP="0086349A">
      <w:pPr>
        <w:rPr>
          <w:sz w:val="24"/>
          <w:szCs w:val="24"/>
          <w:lang w:val="fr-FR"/>
        </w:rPr>
      </w:pPr>
    </w:p>
    <w:p w:rsidR="008C4B1C" w:rsidRPr="001E6F6F" w:rsidRDefault="008C4B1C" w:rsidP="0086349A">
      <w:pPr>
        <w:jc w:val="both"/>
        <w:rPr>
          <w:sz w:val="24"/>
          <w:szCs w:val="24"/>
          <w:lang w:val="fr-FR"/>
        </w:rPr>
      </w:pPr>
      <w:r w:rsidRPr="001E6F6F">
        <w:rPr>
          <w:i/>
          <w:sz w:val="24"/>
          <w:szCs w:val="24"/>
          <w:u w:val="single"/>
          <w:lang w:val="fr-FR"/>
        </w:rPr>
        <w:t>Exemplu </w:t>
      </w:r>
      <w:r w:rsidRPr="001E6F6F">
        <w:rPr>
          <w:sz w:val="24"/>
          <w:szCs w:val="24"/>
          <w:u w:val="single"/>
          <w:lang w:val="fr-FR"/>
        </w:rPr>
        <w:t>:</w:t>
      </w:r>
      <w:r w:rsidRPr="001E6F6F">
        <w:rPr>
          <w:i/>
          <w:sz w:val="24"/>
          <w:szCs w:val="24"/>
          <w:lang w:val="fr-FR"/>
        </w:rPr>
        <w:t xml:space="preserve"> </w:t>
      </w:r>
      <w:r w:rsidRPr="001E6F6F">
        <w:rPr>
          <w:sz w:val="24"/>
          <w:szCs w:val="24"/>
          <w:lang w:val="fr-FR"/>
        </w:rPr>
        <w:t xml:space="preserve">Polinomul asociat cuvantului de cod </w:t>
      </w:r>
      <w:r w:rsidRPr="001E6F6F">
        <w:rPr>
          <w:i/>
          <w:sz w:val="24"/>
          <w:szCs w:val="24"/>
          <w:lang w:val="fr-FR"/>
        </w:rPr>
        <w:t>v</w:t>
      </w:r>
      <w:r w:rsidRPr="001E6F6F">
        <w:rPr>
          <w:sz w:val="24"/>
          <w:szCs w:val="24"/>
          <w:lang w:val="fr-FR"/>
        </w:rPr>
        <w:t xml:space="preserve"> este </w:t>
      </w:r>
      <w:r w:rsidR="009B2E72" w:rsidRPr="001E6F6F">
        <w:rPr>
          <w:position w:val="-10"/>
          <w:sz w:val="24"/>
          <w:szCs w:val="24"/>
          <w:lang w:val="fr-FR"/>
        </w:rPr>
        <w:object w:dxaOrig="2380" w:dyaOrig="420">
          <v:shape id="_x0000_i1087" type="#_x0000_t75" style="width:119.25pt;height:21pt" o:ole="">
            <v:imagedata r:id="rId143" o:title=""/>
          </v:shape>
          <o:OLEObject Type="Embed" ProgID="Equation.3" ShapeID="_x0000_i1087" DrawAspect="Content" ObjectID="_1419082807" r:id="rId144"/>
        </w:object>
      </w:r>
      <w:r w:rsidRPr="001E6F6F">
        <w:rPr>
          <w:sz w:val="24"/>
          <w:szCs w:val="24"/>
          <w:lang w:val="fr-FR"/>
        </w:rPr>
        <w:t xml:space="preserve">. Fie cazul aparitiei unui pachet de erori de lungime </w:t>
      </w:r>
      <w:r w:rsidRPr="001E6F6F">
        <w:rPr>
          <w:i/>
          <w:sz w:val="24"/>
          <w:szCs w:val="24"/>
          <w:lang w:val="fr-FR"/>
        </w:rPr>
        <w:t>l</w:t>
      </w:r>
      <w:r w:rsidRPr="001E6F6F">
        <w:rPr>
          <w:sz w:val="24"/>
          <w:szCs w:val="24"/>
          <w:lang w:val="fr-FR"/>
        </w:rPr>
        <w:t xml:space="preserve">=3 de forma </w:t>
      </w:r>
      <w:r w:rsidR="009B2E72" w:rsidRPr="001E6F6F">
        <w:rPr>
          <w:position w:val="-10"/>
          <w:sz w:val="24"/>
          <w:szCs w:val="24"/>
          <w:lang w:val="fr-FR"/>
        </w:rPr>
        <w:object w:dxaOrig="1719" w:dyaOrig="420">
          <v:shape id="_x0000_i1088" type="#_x0000_t75" style="width:85.5pt;height:21pt" o:ole="">
            <v:imagedata r:id="rId145" o:title=""/>
          </v:shape>
          <o:OLEObject Type="Embed" ProgID="Equation.3" ShapeID="_x0000_i1088" DrawAspect="Content" ObjectID="_1419082808" r:id="rId146"/>
        </w:object>
      </w:r>
      <w:r w:rsidRPr="001E6F6F">
        <w:rPr>
          <w:sz w:val="24"/>
          <w:szCs w:val="24"/>
          <w:lang w:val="fr-FR"/>
        </w:rPr>
        <w:t xml:space="preserve">si pozitia </w:t>
      </w:r>
      <w:r w:rsidRPr="001E6F6F">
        <w:rPr>
          <w:i/>
          <w:sz w:val="24"/>
          <w:szCs w:val="24"/>
          <w:lang w:val="fr-FR"/>
        </w:rPr>
        <w:t>i</w:t>
      </w:r>
      <w:r w:rsidRPr="001E6F6F">
        <w:rPr>
          <w:sz w:val="24"/>
          <w:szCs w:val="24"/>
          <w:lang w:val="fr-FR"/>
        </w:rPr>
        <w:t xml:space="preserve">=2.  Polinomul eroare este </w:t>
      </w:r>
      <w:r w:rsidR="008C2C06" w:rsidRPr="001E6F6F">
        <w:rPr>
          <w:position w:val="-10"/>
          <w:sz w:val="24"/>
          <w:szCs w:val="24"/>
          <w:lang w:val="fr-FR"/>
        </w:rPr>
        <w:object w:dxaOrig="4440" w:dyaOrig="420">
          <v:shape id="_x0000_i1089" type="#_x0000_t75" style="width:222pt;height:21pt" o:ole="">
            <v:imagedata r:id="rId147" o:title=""/>
          </v:shape>
          <o:OLEObject Type="Embed" ProgID="Equation.3" ShapeID="_x0000_i1089" DrawAspect="Content" ObjectID="_1419082809" r:id="rId148"/>
        </w:object>
      </w:r>
      <w:r w:rsidRPr="001E6F6F">
        <w:rPr>
          <w:sz w:val="24"/>
          <w:szCs w:val="24"/>
          <w:lang w:val="fr-FR"/>
        </w:rPr>
        <w:t xml:space="preserve">. Polinomul receptionat este </w:t>
      </w:r>
      <w:r w:rsidR="008C2C06" w:rsidRPr="001E6F6F">
        <w:rPr>
          <w:position w:val="-10"/>
          <w:sz w:val="24"/>
          <w:szCs w:val="24"/>
          <w:lang w:val="fr-FR"/>
        </w:rPr>
        <w:object w:dxaOrig="2860" w:dyaOrig="420">
          <v:shape id="_x0000_i1090" type="#_x0000_t75" style="width:143.25pt;height:21pt" o:ole="">
            <v:imagedata r:id="rId149" o:title=""/>
          </v:shape>
          <o:OLEObject Type="Embed" ProgID="Equation.3" ShapeID="_x0000_i1090" DrawAspect="Content" ObjectID="_1419082810" r:id="rId150"/>
        </w:object>
      </w:r>
      <w:r w:rsidRPr="001E6F6F">
        <w:rPr>
          <w:sz w:val="24"/>
          <w:szCs w:val="24"/>
          <w:lang w:val="fr-FR"/>
        </w:rPr>
        <w:t xml:space="preserve">.  La receptie, se calculeaza corectorul </w:t>
      </w:r>
    </w:p>
    <w:p w:rsidR="008C4B1C" w:rsidRPr="001E6F6F" w:rsidRDefault="008C4B1C" w:rsidP="0086349A">
      <w:pPr>
        <w:jc w:val="both"/>
        <w:rPr>
          <w:sz w:val="24"/>
          <w:szCs w:val="24"/>
          <w:lang w:val="fr-FR"/>
        </w:rPr>
      </w:pPr>
    </w:p>
    <w:p w:rsidR="008C4B1C" w:rsidRPr="001E6F6F" w:rsidRDefault="009B2E72" w:rsidP="0086349A">
      <w:pPr>
        <w:jc w:val="center"/>
        <w:rPr>
          <w:sz w:val="24"/>
          <w:szCs w:val="24"/>
          <w:lang w:val="fr-FR"/>
        </w:rPr>
      </w:pPr>
      <w:r w:rsidRPr="001E6F6F">
        <w:rPr>
          <w:position w:val="-36"/>
          <w:sz w:val="24"/>
          <w:szCs w:val="24"/>
          <w:lang w:val="fr-FR"/>
        </w:rPr>
        <w:object w:dxaOrig="5780" w:dyaOrig="840">
          <v:shape id="_x0000_i1091" type="#_x0000_t75" style="width:288.75pt;height:42pt" o:ole="">
            <v:imagedata r:id="rId151" o:title=""/>
          </v:shape>
          <o:OLEObject Type="Embed" ProgID="Equation.3" ShapeID="_x0000_i1091" DrawAspect="Content" ObjectID="_1419082811" r:id="rId152"/>
        </w:object>
      </w:r>
      <w:r w:rsidR="008C4B1C" w:rsidRPr="001E6F6F">
        <w:rPr>
          <w:sz w:val="24"/>
          <w:szCs w:val="24"/>
          <w:lang w:val="fr-FR"/>
        </w:rPr>
        <w:t xml:space="preserve">   </w:t>
      </w:r>
      <w:r w:rsidR="008C4B1C" w:rsidRPr="001E6F6F">
        <w:rPr>
          <w:sz w:val="24"/>
          <w:szCs w:val="24"/>
          <w:lang w:val="fr-FR"/>
        </w:rPr>
        <w:sym w:font="Wingdings" w:char="F0E0"/>
      </w:r>
      <w:r w:rsidR="008C4B1C" w:rsidRPr="001E6F6F">
        <w:rPr>
          <w:sz w:val="24"/>
          <w:szCs w:val="24"/>
          <w:lang w:val="fr-FR"/>
        </w:rPr>
        <w:t xml:space="preserve"> </w:t>
      </w:r>
      <w:r w:rsidR="008C4B1C" w:rsidRPr="001E6F6F">
        <w:rPr>
          <w:position w:val="-4"/>
          <w:sz w:val="24"/>
          <w:szCs w:val="24"/>
          <w:lang w:val="fr-FR"/>
        </w:rPr>
        <w:object w:dxaOrig="200" w:dyaOrig="240">
          <v:shape id="_x0000_i1092" type="#_x0000_t75" style="width:9.75pt;height:12pt" o:ole="">
            <v:imagedata r:id="rId139" o:title=""/>
          </v:shape>
          <o:OLEObject Type="Embed" ProgID="Equation.3" ShapeID="_x0000_i1092" DrawAspect="Content" ObjectID="_1419082812" r:id="rId153"/>
        </w:object>
      </w:r>
      <w:r w:rsidR="008C4B1C" w:rsidRPr="001E6F6F">
        <w:rPr>
          <w:sz w:val="24"/>
          <w:szCs w:val="24"/>
          <w:lang w:val="fr-FR"/>
        </w:rPr>
        <w:t xml:space="preserve"> erori.</w:t>
      </w:r>
    </w:p>
    <w:p w:rsidR="008C4B1C" w:rsidRPr="001E6F6F" w:rsidRDefault="008C4B1C" w:rsidP="0086349A">
      <w:pPr>
        <w:jc w:val="right"/>
        <w:rPr>
          <w:sz w:val="24"/>
          <w:szCs w:val="24"/>
          <w:lang w:val="fr-FR"/>
        </w:rPr>
      </w:pPr>
      <w:r w:rsidRPr="001E6F6F">
        <w:rPr>
          <w:sz w:val="24"/>
          <w:szCs w:val="24"/>
          <w:lang w:val="fr-FR"/>
        </w:rPr>
        <w:t>■</w:t>
      </w:r>
    </w:p>
    <w:p w:rsidR="003D611F" w:rsidRPr="001E6F6F" w:rsidRDefault="003D611F" w:rsidP="003D611F">
      <w:pPr>
        <w:jc w:val="both"/>
        <w:rPr>
          <w:sz w:val="24"/>
          <w:szCs w:val="24"/>
        </w:rPr>
      </w:pPr>
      <w:r w:rsidRPr="001E6F6F">
        <w:rPr>
          <w:i/>
          <w:sz w:val="24"/>
          <w:szCs w:val="24"/>
        </w:rPr>
        <w:t xml:space="preserve">Observaţii: </w:t>
      </w:r>
    </w:p>
    <w:p w:rsidR="003D611F" w:rsidRPr="001E6F6F" w:rsidRDefault="003D611F" w:rsidP="003D611F">
      <w:pPr>
        <w:numPr>
          <w:ilvl w:val="0"/>
          <w:numId w:val="12"/>
        </w:numPr>
        <w:jc w:val="both"/>
        <w:rPr>
          <w:sz w:val="24"/>
          <w:szCs w:val="24"/>
        </w:rPr>
      </w:pPr>
      <w:r w:rsidRPr="001E6F6F">
        <w:rPr>
          <w:sz w:val="24"/>
          <w:szCs w:val="24"/>
        </w:rPr>
        <w:t xml:space="preserve">Modul de detecţie a erorilor prezentat mai sus se foloseşte mult în transmisiunile de date. Pentru detecţia erorilor în astfel de cazuri, la sfârşitul secvenţei de date se trasmit doi octeţi care reprezintă restul divizării prin </w:t>
      </w:r>
      <w:r w:rsidRPr="001E6F6F">
        <w:rPr>
          <w:i/>
          <w:sz w:val="24"/>
          <w:szCs w:val="24"/>
        </w:rPr>
        <w:t>g(x)</w:t>
      </w:r>
      <w:r w:rsidRPr="001E6F6F">
        <w:rPr>
          <w:sz w:val="24"/>
          <w:szCs w:val="24"/>
        </w:rPr>
        <w:t xml:space="preserve"> a secvenţei de informaţie. La recepţie se calculează acelaşi rest şi dacă nu coincide cu restul recepţionat se declară existenţa pachetului de erori. De exemplu, polinomul generator </w:t>
      </w:r>
      <w:r w:rsidRPr="001E6F6F">
        <w:rPr>
          <w:i/>
          <w:sz w:val="24"/>
          <w:szCs w:val="24"/>
        </w:rPr>
        <w:t>g(x)=x</w:t>
      </w:r>
      <w:r w:rsidRPr="001E6F6F">
        <w:rPr>
          <w:iCs/>
          <w:sz w:val="24"/>
          <w:szCs w:val="24"/>
          <w:vertAlign w:val="superscript"/>
        </w:rPr>
        <w:t xml:space="preserve">16 </w:t>
      </w:r>
      <w:r w:rsidRPr="001E6F6F">
        <w:rPr>
          <w:sz w:val="24"/>
          <w:szCs w:val="24"/>
        </w:rPr>
        <w:sym w:font="Symbol" w:char="F0C5"/>
      </w:r>
      <w:r w:rsidRPr="001E6F6F">
        <w:rPr>
          <w:sz w:val="24"/>
          <w:szCs w:val="24"/>
        </w:rPr>
        <w:t xml:space="preserve"> </w:t>
      </w:r>
      <w:r w:rsidRPr="001E6F6F">
        <w:rPr>
          <w:i/>
          <w:sz w:val="24"/>
          <w:szCs w:val="24"/>
        </w:rPr>
        <w:t>x</w:t>
      </w:r>
      <w:r w:rsidRPr="001E6F6F">
        <w:rPr>
          <w:iCs/>
          <w:sz w:val="24"/>
          <w:szCs w:val="24"/>
          <w:vertAlign w:val="superscript"/>
        </w:rPr>
        <w:t>12</w:t>
      </w:r>
      <w:r w:rsidRPr="001E6F6F">
        <w:rPr>
          <w:i/>
          <w:sz w:val="24"/>
          <w:szCs w:val="24"/>
          <w:vertAlign w:val="superscript"/>
        </w:rPr>
        <w:t xml:space="preserve"> </w:t>
      </w:r>
      <w:r w:rsidRPr="001E6F6F">
        <w:rPr>
          <w:sz w:val="24"/>
          <w:szCs w:val="24"/>
        </w:rPr>
        <w:sym w:font="Symbol" w:char="F0C5"/>
      </w:r>
      <w:r w:rsidRPr="001E6F6F">
        <w:rPr>
          <w:sz w:val="24"/>
          <w:szCs w:val="24"/>
        </w:rPr>
        <w:t xml:space="preserve"> </w:t>
      </w:r>
      <w:r w:rsidRPr="001E6F6F">
        <w:rPr>
          <w:i/>
          <w:sz w:val="24"/>
          <w:szCs w:val="24"/>
        </w:rPr>
        <w:t>x</w:t>
      </w:r>
      <w:r w:rsidRPr="001E6F6F">
        <w:rPr>
          <w:iCs/>
          <w:sz w:val="24"/>
          <w:szCs w:val="24"/>
          <w:vertAlign w:val="superscript"/>
        </w:rPr>
        <w:t>5</w:t>
      </w:r>
      <w:r w:rsidRPr="001E6F6F">
        <w:rPr>
          <w:i/>
          <w:sz w:val="24"/>
          <w:szCs w:val="24"/>
          <w:vertAlign w:val="superscript"/>
        </w:rPr>
        <w:t xml:space="preserve"> </w:t>
      </w:r>
      <w:r w:rsidRPr="001E6F6F">
        <w:rPr>
          <w:sz w:val="24"/>
          <w:szCs w:val="24"/>
        </w:rPr>
        <w:sym w:font="Symbol" w:char="F0C5"/>
      </w:r>
      <w:r w:rsidRPr="001E6F6F">
        <w:rPr>
          <w:iCs/>
          <w:sz w:val="24"/>
          <w:szCs w:val="24"/>
        </w:rPr>
        <w:t>1</w:t>
      </w:r>
      <w:r w:rsidRPr="001E6F6F">
        <w:rPr>
          <w:sz w:val="24"/>
          <w:szCs w:val="24"/>
        </w:rPr>
        <w:t xml:space="preserve"> se utilizează la detectarea pachetelor de erori de lungime maximă 16 biţi, în care blocurile de date au lungimi de 260, 500, 980 sau 3860 de biţi. </w:t>
      </w:r>
    </w:p>
    <w:p w:rsidR="003D611F" w:rsidRPr="001E6F6F" w:rsidRDefault="003D611F" w:rsidP="003D611F">
      <w:pPr>
        <w:numPr>
          <w:ilvl w:val="0"/>
          <w:numId w:val="12"/>
        </w:numPr>
        <w:jc w:val="both"/>
        <w:rPr>
          <w:sz w:val="24"/>
          <w:szCs w:val="24"/>
        </w:rPr>
      </w:pPr>
      <w:r w:rsidRPr="001E6F6F">
        <w:rPr>
          <w:sz w:val="24"/>
          <w:szCs w:val="24"/>
        </w:rPr>
        <w:t xml:space="preserve">Codarea ciclică reprezintă o metodă puternică de detecţie a erorilor, fiind cunoscută şi sub numele de </w:t>
      </w:r>
      <w:r w:rsidRPr="001E6F6F">
        <w:rPr>
          <w:i/>
          <w:sz w:val="24"/>
          <w:szCs w:val="24"/>
        </w:rPr>
        <w:t>CRC</w:t>
      </w:r>
      <w:r w:rsidRPr="001E6F6F">
        <w:rPr>
          <w:sz w:val="24"/>
          <w:szCs w:val="24"/>
        </w:rPr>
        <w:t>=</w:t>
      </w:r>
      <w:r w:rsidRPr="001E6F6F">
        <w:rPr>
          <w:b/>
          <w:i/>
          <w:sz w:val="24"/>
          <w:szCs w:val="24"/>
        </w:rPr>
        <w:t>C</w:t>
      </w:r>
      <w:r w:rsidRPr="001E6F6F">
        <w:rPr>
          <w:i/>
          <w:sz w:val="24"/>
          <w:szCs w:val="24"/>
        </w:rPr>
        <w:t xml:space="preserve">yclic </w:t>
      </w:r>
      <w:r w:rsidRPr="001E6F6F">
        <w:rPr>
          <w:b/>
          <w:i/>
          <w:caps/>
          <w:sz w:val="24"/>
          <w:szCs w:val="24"/>
        </w:rPr>
        <w:t>r</w:t>
      </w:r>
      <w:r w:rsidRPr="001E6F6F">
        <w:rPr>
          <w:i/>
          <w:sz w:val="24"/>
          <w:szCs w:val="24"/>
        </w:rPr>
        <w:t xml:space="preserve">edundancy </w:t>
      </w:r>
      <w:r w:rsidRPr="001E6F6F">
        <w:rPr>
          <w:b/>
          <w:i/>
          <w:sz w:val="24"/>
          <w:szCs w:val="24"/>
        </w:rPr>
        <w:t>C</w:t>
      </w:r>
      <w:r w:rsidRPr="001E6F6F">
        <w:rPr>
          <w:i/>
          <w:sz w:val="24"/>
          <w:szCs w:val="24"/>
        </w:rPr>
        <w:t>heck</w:t>
      </w:r>
      <w:r w:rsidRPr="001E6F6F">
        <w:rPr>
          <w:sz w:val="24"/>
          <w:szCs w:val="24"/>
        </w:rPr>
        <w:t>. Metoda este performantă: un cod ciclic de 16 biţi de control detectează 1, 2 sau un număr impar de erori individuale, precum şi erori în rafală sub 16 biţi sunt detectate în proporţie de 100%. Cele mai răspândite polinoame generatoare sunt prezentate in tabelul de mai jos.</w:t>
      </w:r>
    </w:p>
    <w:p w:rsidR="003D611F" w:rsidRPr="001E6F6F" w:rsidRDefault="003D611F" w:rsidP="003D611F">
      <w:pPr>
        <w:jc w:val="both"/>
        <w:rPr>
          <w:sz w:val="24"/>
          <w:szCs w:val="24"/>
        </w:rPr>
      </w:pPr>
    </w:p>
    <w:p w:rsidR="003D611F" w:rsidRPr="001E6F6F" w:rsidRDefault="003D611F" w:rsidP="003D611F">
      <w:pPr>
        <w:jc w:val="both"/>
        <w:rPr>
          <w:sz w:val="24"/>
          <w:szCs w:val="24"/>
        </w:rPr>
      </w:pPr>
      <w:r w:rsidRPr="001E6F6F">
        <w:rPr>
          <w:sz w:val="24"/>
          <w:szCs w:val="24"/>
        </w:rPr>
        <w:t>Tabel – Polinoame primitive folosite in aplicatii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9"/>
        <w:gridCol w:w="5269"/>
        <w:gridCol w:w="864"/>
        <w:gridCol w:w="1825"/>
      </w:tblGrid>
      <w:tr w:rsidR="003D611F" w:rsidRPr="000C2BBF" w:rsidTr="0086349A">
        <w:tc>
          <w:tcPr>
            <w:tcW w:w="745" w:type="pct"/>
            <w:shd w:val="clear" w:color="auto" w:fill="FFFF99"/>
            <w:vAlign w:val="center"/>
          </w:tcPr>
          <w:p w:rsidR="003D611F" w:rsidRPr="000C2BBF" w:rsidRDefault="003D611F" w:rsidP="0086349A">
            <w:pPr>
              <w:jc w:val="center"/>
            </w:pPr>
            <w:r w:rsidRPr="000C2BBF">
              <w:t>Numele metodei</w:t>
            </w:r>
          </w:p>
        </w:tc>
        <w:tc>
          <w:tcPr>
            <w:tcW w:w="2748" w:type="pct"/>
            <w:shd w:val="clear" w:color="auto" w:fill="FFFF99"/>
            <w:vAlign w:val="center"/>
          </w:tcPr>
          <w:p w:rsidR="003D611F" w:rsidRPr="000C2BBF" w:rsidRDefault="003D611F" w:rsidP="0086349A">
            <w:pPr>
              <w:jc w:val="center"/>
            </w:pPr>
            <w:r w:rsidRPr="000C2BBF">
              <w:t>Polinom</w:t>
            </w:r>
          </w:p>
        </w:tc>
        <w:tc>
          <w:tcPr>
            <w:tcW w:w="495" w:type="pct"/>
            <w:shd w:val="clear" w:color="auto" w:fill="FFFF99"/>
            <w:vAlign w:val="center"/>
          </w:tcPr>
          <w:p w:rsidR="003D611F" w:rsidRPr="000C2BBF" w:rsidRDefault="003D611F" w:rsidP="0086349A">
            <w:pPr>
              <w:jc w:val="center"/>
            </w:pPr>
            <w:r w:rsidRPr="000C2BBF">
              <w:t>Numar biti</w:t>
            </w:r>
          </w:p>
        </w:tc>
        <w:tc>
          <w:tcPr>
            <w:tcW w:w="1012" w:type="pct"/>
            <w:shd w:val="clear" w:color="auto" w:fill="FFFF99"/>
            <w:vAlign w:val="center"/>
          </w:tcPr>
          <w:p w:rsidR="003D611F" w:rsidRPr="000C2BBF" w:rsidRDefault="003D611F" w:rsidP="0086349A">
            <w:pPr>
              <w:jc w:val="center"/>
            </w:pPr>
            <w:r w:rsidRPr="000C2BBF">
              <w:t>Aplicatie</w:t>
            </w:r>
          </w:p>
        </w:tc>
      </w:tr>
      <w:tr w:rsidR="003D611F" w:rsidRPr="000C2BBF" w:rsidTr="0086349A">
        <w:tc>
          <w:tcPr>
            <w:tcW w:w="745" w:type="pct"/>
            <w:shd w:val="clear" w:color="auto" w:fill="auto"/>
            <w:vAlign w:val="center"/>
          </w:tcPr>
          <w:p w:rsidR="003D611F" w:rsidRPr="000C2BBF" w:rsidRDefault="003D611F" w:rsidP="0086349A">
            <w:pPr>
              <w:jc w:val="center"/>
              <w:rPr>
                <w:lang w:val="en-US"/>
              </w:rPr>
            </w:pPr>
          </w:p>
          <w:p w:rsidR="003D611F" w:rsidRPr="000C2BBF" w:rsidRDefault="003D611F" w:rsidP="0086349A">
            <w:pPr>
              <w:jc w:val="center"/>
              <w:rPr>
                <w:lang w:val="en-US"/>
              </w:rPr>
            </w:pPr>
          </w:p>
          <w:p w:rsidR="003D611F" w:rsidRPr="000C2BBF" w:rsidRDefault="003D611F" w:rsidP="0086349A">
            <w:pPr>
              <w:jc w:val="center"/>
            </w:pPr>
            <w:r w:rsidRPr="000C2BBF">
              <w:rPr>
                <w:lang w:val="en-US"/>
              </w:rPr>
              <w:t>CRC-32</w:t>
            </w:r>
          </w:p>
        </w:tc>
        <w:tc>
          <w:tcPr>
            <w:tcW w:w="2748" w:type="pct"/>
            <w:shd w:val="clear" w:color="auto" w:fill="auto"/>
            <w:vAlign w:val="center"/>
          </w:tcPr>
          <w:p w:rsidR="003D611F" w:rsidRPr="000C2BBF" w:rsidRDefault="003D611F" w:rsidP="0086349A">
            <w:pPr>
              <w:jc w:val="center"/>
              <w:rPr>
                <w:sz w:val="24"/>
                <w:szCs w:val="24"/>
              </w:rPr>
            </w:pPr>
            <w:r w:rsidRPr="000C2BBF">
              <w:rPr>
                <w:i/>
                <w:sz w:val="24"/>
                <w:szCs w:val="24"/>
              </w:rPr>
              <w:t>x</w:t>
            </w:r>
            <w:r w:rsidRPr="000C2BBF">
              <w:rPr>
                <w:sz w:val="24"/>
                <w:szCs w:val="24"/>
                <w:vertAlign w:val="superscript"/>
              </w:rPr>
              <w:t>32</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26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23 </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22</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16 </w:t>
            </w:r>
            <w:r w:rsidRPr="000C2BBF">
              <w:rPr>
                <w:sz w:val="24"/>
                <w:szCs w:val="24"/>
              </w:rPr>
              <w:t xml:space="preserve"> </w:t>
            </w:r>
            <w:r w:rsidRPr="000C2BBF">
              <w:rPr>
                <w:sz w:val="24"/>
                <w:szCs w:val="24"/>
              </w:rPr>
              <w:sym w:font="Symbol" w:char="F0C5"/>
            </w:r>
          </w:p>
          <w:p w:rsidR="003D611F" w:rsidRPr="000C2BBF" w:rsidRDefault="003D611F" w:rsidP="0086349A">
            <w:pPr>
              <w:jc w:val="center"/>
              <w:rPr>
                <w:sz w:val="24"/>
                <w:szCs w:val="24"/>
              </w:rPr>
            </w:pPr>
            <w:r w:rsidRPr="000C2BBF">
              <w:rPr>
                <w:i/>
                <w:sz w:val="24"/>
                <w:szCs w:val="24"/>
              </w:rPr>
              <w:t>x</w:t>
            </w:r>
            <w:r w:rsidRPr="000C2BBF">
              <w:rPr>
                <w:sz w:val="24"/>
                <w:szCs w:val="24"/>
                <w:vertAlign w:val="superscript"/>
              </w:rPr>
              <w:t>12</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11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10 </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8</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7 </w:t>
            </w:r>
            <w:r w:rsidRPr="000C2BBF">
              <w:rPr>
                <w:sz w:val="24"/>
                <w:szCs w:val="24"/>
              </w:rPr>
              <w:t xml:space="preserve"> </w:t>
            </w:r>
            <w:r w:rsidRPr="000C2BBF">
              <w:rPr>
                <w:sz w:val="24"/>
                <w:szCs w:val="24"/>
              </w:rPr>
              <w:sym w:font="Symbol" w:char="F0C5"/>
            </w:r>
          </w:p>
          <w:p w:rsidR="003D611F" w:rsidRPr="000C2BBF" w:rsidRDefault="003D611F" w:rsidP="0086349A">
            <w:pPr>
              <w:jc w:val="center"/>
              <w:rPr>
                <w:sz w:val="24"/>
                <w:szCs w:val="24"/>
              </w:rPr>
            </w:pPr>
            <w:r w:rsidRPr="000C2BBF">
              <w:rPr>
                <w:i/>
                <w:sz w:val="24"/>
                <w:szCs w:val="24"/>
              </w:rPr>
              <w:t>x</w:t>
            </w:r>
            <w:r w:rsidRPr="000C2BBF">
              <w:rPr>
                <w:sz w:val="24"/>
                <w:szCs w:val="24"/>
                <w:vertAlign w:val="superscript"/>
              </w:rPr>
              <w:t>5</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4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2 </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rPr>
              <w:t xml:space="preserve"> 1</w:t>
            </w:r>
          </w:p>
          <w:p w:rsidR="003D611F" w:rsidRPr="000C2BBF" w:rsidRDefault="003D611F" w:rsidP="0086349A">
            <w:pPr>
              <w:jc w:val="center"/>
            </w:pPr>
            <w:r w:rsidRPr="000C2BBF">
              <w:t>Este ireductibil dar nu primitiv !</w:t>
            </w:r>
          </w:p>
        </w:tc>
        <w:tc>
          <w:tcPr>
            <w:tcW w:w="495" w:type="pct"/>
            <w:shd w:val="clear" w:color="auto" w:fill="auto"/>
            <w:vAlign w:val="center"/>
          </w:tcPr>
          <w:p w:rsidR="003D611F" w:rsidRPr="000C2BBF" w:rsidRDefault="003D611F" w:rsidP="0086349A">
            <w:pPr>
              <w:jc w:val="center"/>
            </w:pPr>
          </w:p>
          <w:p w:rsidR="003D611F" w:rsidRPr="000C2BBF" w:rsidRDefault="003D611F" w:rsidP="0086349A">
            <w:pPr>
              <w:jc w:val="center"/>
            </w:pPr>
          </w:p>
          <w:p w:rsidR="003D611F" w:rsidRPr="000C2BBF" w:rsidRDefault="003D611F" w:rsidP="0086349A">
            <w:pPr>
              <w:jc w:val="center"/>
            </w:pPr>
            <w:r w:rsidRPr="000C2BBF">
              <w:t>32</w:t>
            </w:r>
          </w:p>
        </w:tc>
        <w:tc>
          <w:tcPr>
            <w:tcW w:w="1012" w:type="pct"/>
            <w:shd w:val="clear" w:color="auto" w:fill="auto"/>
            <w:vAlign w:val="center"/>
          </w:tcPr>
          <w:p w:rsidR="003D611F" w:rsidRPr="000C2BBF" w:rsidRDefault="003D611F" w:rsidP="0086349A">
            <w:pPr>
              <w:jc w:val="center"/>
            </w:pPr>
          </w:p>
          <w:p w:rsidR="003D611F" w:rsidRPr="000C2BBF" w:rsidRDefault="003D611F" w:rsidP="0086349A">
            <w:pPr>
              <w:jc w:val="center"/>
            </w:pPr>
          </w:p>
          <w:p w:rsidR="003D611F" w:rsidRPr="000C2BBF" w:rsidRDefault="003D611F" w:rsidP="0086349A">
            <w:pPr>
              <w:jc w:val="center"/>
            </w:pPr>
            <w:r w:rsidRPr="000C2BBF">
              <w:t>Ethernet</w:t>
            </w:r>
          </w:p>
          <w:p w:rsidR="003D611F" w:rsidRPr="000C2BBF" w:rsidRDefault="003D611F" w:rsidP="0086349A">
            <w:pPr>
              <w:jc w:val="center"/>
            </w:pPr>
            <w:r w:rsidRPr="000C2BBF">
              <w:rPr>
                <w:b/>
              </w:rPr>
              <w:t>(IEEE 802.3)</w:t>
            </w:r>
          </w:p>
        </w:tc>
      </w:tr>
      <w:tr w:rsidR="003D611F" w:rsidRPr="000C2BBF" w:rsidTr="0086349A">
        <w:tc>
          <w:tcPr>
            <w:tcW w:w="745" w:type="pct"/>
            <w:shd w:val="clear" w:color="auto" w:fill="auto"/>
            <w:vAlign w:val="center"/>
          </w:tcPr>
          <w:p w:rsidR="003D611F" w:rsidRPr="000C2BBF" w:rsidRDefault="003D611F" w:rsidP="0086349A">
            <w:pPr>
              <w:jc w:val="center"/>
            </w:pPr>
          </w:p>
          <w:p w:rsidR="003D611F" w:rsidRPr="000C2BBF" w:rsidRDefault="003D611F" w:rsidP="0086349A">
            <w:pPr>
              <w:jc w:val="center"/>
            </w:pPr>
            <w:r w:rsidRPr="000C2BBF">
              <w:t>CRC-24</w:t>
            </w:r>
          </w:p>
        </w:tc>
        <w:tc>
          <w:tcPr>
            <w:tcW w:w="2748" w:type="pct"/>
            <w:shd w:val="clear" w:color="auto" w:fill="auto"/>
            <w:vAlign w:val="center"/>
          </w:tcPr>
          <w:p w:rsidR="003D611F" w:rsidRPr="000C2BBF" w:rsidRDefault="003D611F" w:rsidP="0086349A">
            <w:pPr>
              <w:jc w:val="center"/>
              <w:rPr>
                <w:i/>
                <w:sz w:val="24"/>
                <w:szCs w:val="24"/>
              </w:rPr>
            </w:pPr>
          </w:p>
          <w:p w:rsidR="003D611F" w:rsidRPr="000C2BBF" w:rsidRDefault="003D611F" w:rsidP="0086349A">
            <w:pPr>
              <w:jc w:val="center"/>
              <w:rPr>
                <w:sz w:val="24"/>
                <w:szCs w:val="24"/>
              </w:rPr>
            </w:pPr>
            <w:r w:rsidRPr="000C2BBF">
              <w:rPr>
                <w:i/>
                <w:sz w:val="24"/>
                <w:szCs w:val="24"/>
              </w:rPr>
              <w:t>x</w:t>
            </w:r>
            <w:r w:rsidRPr="000C2BBF">
              <w:rPr>
                <w:sz w:val="24"/>
                <w:szCs w:val="24"/>
                <w:vertAlign w:val="superscript"/>
              </w:rPr>
              <w:t>24</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23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14 </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12</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8 </w:t>
            </w:r>
            <w:r w:rsidRPr="000C2BBF">
              <w:rPr>
                <w:sz w:val="24"/>
                <w:szCs w:val="24"/>
              </w:rPr>
              <w:t xml:space="preserve"> </w:t>
            </w:r>
            <w:r w:rsidRPr="000C2BBF">
              <w:rPr>
                <w:sz w:val="24"/>
                <w:szCs w:val="24"/>
              </w:rPr>
              <w:sym w:font="Symbol" w:char="F0C5"/>
            </w:r>
            <w:r w:rsidRPr="000C2BBF">
              <w:rPr>
                <w:sz w:val="24"/>
                <w:szCs w:val="24"/>
              </w:rPr>
              <w:t xml:space="preserve"> 1</w:t>
            </w:r>
          </w:p>
          <w:p w:rsidR="003D611F" w:rsidRPr="000C2BBF" w:rsidRDefault="003D611F" w:rsidP="0086349A">
            <w:pPr>
              <w:jc w:val="center"/>
              <w:rPr>
                <w:i/>
                <w:sz w:val="24"/>
                <w:szCs w:val="24"/>
              </w:rPr>
            </w:pPr>
          </w:p>
        </w:tc>
        <w:tc>
          <w:tcPr>
            <w:tcW w:w="495" w:type="pct"/>
            <w:shd w:val="clear" w:color="auto" w:fill="auto"/>
            <w:vAlign w:val="center"/>
          </w:tcPr>
          <w:p w:rsidR="003D611F" w:rsidRPr="000C2BBF" w:rsidRDefault="003D611F" w:rsidP="0086349A">
            <w:pPr>
              <w:jc w:val="center"/>
            </w:pPr>
          </w:p>
          <w:p w:rsidR="003D611F" w:rsidRPr="000C2BBF" w:rsidRDefault="003D611F" w:rsidP="0086349A">
            <w:pPr>
              <w:jc w:val="center"/>
            </w:pPr>
            <w:r w:rsidRPr="000C2BBF">
              <w:t>24</w:t>
            </w:r>
          </w:p>
        </w:tc>
        <w:tc>
          <w:tcPr>
            <w:tcW w:w="1012" w:type="pct"/>
            <w:shd w:val="clear" w:color="auto" w:fill="auto"/>
            <w:vAlign w:val="center"/>
          </w:tcPr>
          <w:p w:rsidR="003D611F" w:rsidRPr="000C2BBF" w:rsidRDefault="003D611F" w:rsidP="0086349A">
            <w:pPr>
              <w:jc w:val="center"/>
            </w:pPr>
          </w:p>
        </w:tc>
      </w:tr>
      <w:tr w:rsidR="003D611F" w:rsidRPr="000C2BBF" w:rsidTr="0086349A">
        <w:tc>
          <w:tcPr>
            <w:tcW w:w="745" w:type="pct"/>
            <w:shd w:val="clear" w:color="auto" w:fill="auto"/>
            <w:vAlign w:val="center"/>
          </w:tcPr>
          <w:p w:rsidR="003D611F" w:rsidRPr="000C2BBF" w:rsidRDefault="003D611F" w:rsidP="0086349A">
            <w:pPr>
              <w:jc w:val="center"/>
            </w:pPr>
            <w:r w:rsidRPr="000C2BBF">
              <w:t>CRC16-CCITT</w:t>
            </w:r>
          </w:p>
        </w:tc>
        <w:tc>
          <w:tcPr>
            <w:tcW w:w="2748" w:type="pct"/>
            <w:shd w:val="clear" w:color="auto" w:fill="auto"/>
            <w:vAlign w:val="center"/>
          </w:tcPr>
          <w:p w:rsidR="003D611F" w:rsidRPr="000C2BBF" w:rsidRDefault="003D611F" w:rsidP="0086349A">
            <w:pPr>
              <w:jc w:val="center"/>
              <w:rPr>
                <w:i/>
                <w:sz w:val="24"/>
                <w:szCs w:val="24"/>
              </w:rPr>
            </w:pPr>
          </w:p>
          <w:p w:rsidR="003D611F" w:rsidRPr="000C2BBF" w:rsidRDefault="003D611F" w:rsidP="0086349A">
            <w:pPr>
              <w:jc w:val="center"/>
              <w:rPr>
                <w:sz w:val="24"/>
                <w:szCs w:val="24"/>
              </w:rPr>
            </w:pPr>
            <w:r w:rsidRPr="000C2BBF">
              <w:rPr>
                <w:i/>
                <w:sz w:val="24"/>
                <w:szCs w:val="24"/>
              </w:rPr>
              <w:t>x</w:t>
            </w:r>
            <w:r w:rsidRPr="000C2BBF">
              <w:rPr>
                <w:sz w:val="24"/>
                <w:szCs w:val="24"/>
                <w:vertAlign w:val="superscript"/>
              </w:rPr>
              <w:t>16</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12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 xml:space="preserve">5 </w:t>
            </w:r>
            <w:r w:rsidRPr="000C2BBF">
              <w:rPr>
                <w:sz w:val="24"/>
                <w:szCs w:val="24"/>
              </w:rPr>
              <w:t xml:space="preserve"> </w:t>
            </w:r>
            <w:r w:rsidRPr="000C2BBF">
              <w:rPr>
                <w:sz w:val="24"/>
                <w:szCs w:val="24"/>
              </w:rPr>
              <w:sym w:font="Symbol" w:char="F0C5"/>
            </w:r>
            <w:r w:rsidRPr="000C2BBF">
              <w:rPr>
                <w:sz w:val="24"/>
                <w:szCs w:val="24"/>
              </w:rPr>
              <w:t xml:space="preserve">  1</w:t>
            </w:r>
          </w:p>
          <w:p w:rsidR="003D611F" w:rsidRPr="000C2BBF" w:rsidRDefault="003D611F" w:rsidP="0086349A">
            <w:pPr>
              <w:jc w:val="center"/>
              <w:rPr>
                <w:sz w:val="24"/>
                <w:szCs w:val="24"/>
              </w:rPr>
            </w:pPr>
          </w:p>
        </w:tc>
        <w:tc>
          <w:tcPr>
            <w:tcW w:w="495" w:type="pct"/>
            <w:shd w:val="clear" w:color="auto" w:fill="auto"/>
            <w:vAlign w:val="center"/>
          </w:tcPr>
          <w:p w:rsidR="003D611F" w:rsidRPr="000C2BBF" w:rsidRDefault="003D611F" w:rsidP="0086349A">
            <w:pPr>
              <w:jc w:val="center"/>
            </w:pPr>
          </w:p>
          <w:p w:rsidR="003D611F" w:rsidRPr="000C2BBF" w:rsidRDefault="003D611F" w:rsidP="0086349A">
            <w:pPr>
              <w:jc w:val="center"/>
            </w:pPr>
            <w:r w:rsidRPr="000C2BBF">
              <w:t>16</w:t>
            </w:r>
          </w:p>
        </w:tc>
        <w:tc>
          <w:tcPr>
            <w:tcW w:w="1012" w:type="pct"/>
            <w:shd w:val="clear" w:color="auto" w:fill="auto"/>
            <w:vAlign w:val="center"/>
          </w:tcPr>
          <w:p w:rsidR="003D611F" w:rsidRPr="000C2BBF" w:rsidRDefault="003D611F" w:rsidP="0086349A">
            <w:pPr>
              <w:jc w:val="center"/>
            </w:pPr>
            <w:r w:rsidRPr="000C2BBF">
              <w:rPr>
                <w:b/>
              </w:rPr>
              <w:t>X25, HDLC, SDLC</w:t>
            </w:r>
          </w:p>
        </w:tc>
      </w:tr>
      <w:tr w:rsidR="003D611F" w:rsidRPr="000C2BBF" w:rsidTr="0086349A">
        <w:tc>
          <w:tcPr>
            <w:tcW w:w="745" w:type="pct"/>
            <w:shd w:val="clear" w:color="auto" w:fill="auto"/>
            <w:vAlign w:val="center"/>
          </w:tcPr>
          <w:p w:rsidR="003D611F" w:rsidRPr="000C2BBF" w:rsidRDefault="003D611F" w:rsidP="0086349A">
            <w:pPr>
              <w:jc w:val="center"/>
            </w:pPr>
            <w:r w:rsidRPr="000C2BBF">
              <w:rPr>
                <w:b/>
              </w:rPr>
              <w:t>CANbus</w:t>
            </w:r>
          </w:p>
        </w:tc>
        <w:tc>
          <w:tcPr>
            <w:tcW w:w="2748" w:type="pct"/>
            <w:shd w:val="clear" w:color="auto" w:fill="auto"/>
            <w:vAlign w:val="center"/>
          </w:tcPr>
          <w:p w:rsidR="003D611F" w:rsidRPr="000C2BBF" w:rsidRDefault="00670348" w:rsidP="0086349A">
            <w:pPr>
              <w:jc w:val="center"/>
              <w:rPr>
                <w:i/>
              </w:rPr>
            </w:pPr>
            <w:r w:rsidRPr="000C2BBF">
              <w:rPr>
                <w:position w:val="-6"/>
              </w:rPr>
              <w:object w:dxaOrig="4840" w:dyaOrig="380">
                <v:shape id="_x0000_i1093" type="#_x0000_t75" style="width:252.75pt;height:18.75pt" o:ole="">
                  <v:imagedata r:id="rId154" o:title=""/>
                </v:shape>
                <o:OLEObject Type="Embed" ProgID="Equation.3" ShapeID="_x0000_i1093" DrawAspect="Content" ObjectID="_1419082813" r:id="rId155"/>
              </w:object>
            </w:r>
          </w:p>
        </w:tc>
        <w:tc>
          <w:tcPr>
            <w:tcW w:w="495" w:type="pct"/>
            <w:shd w:val="clear" w:color="auto" w:fill="auto"/>
            <w:vAlign w:val="center"/>
          </w:tcPr>
          <w:p w:rsidR="003D611F" w:rsidRPr="000C2BBF" w:rsidRDefault="003D611F" w:rsidP="0086349A">
            <w:pPr>
              <w:jc w:val="center"/>
            </w:pPr>
            <w:r w:rsidRPr="000C2BBF">
              <w:t>16</w:t>
            </w:r>
          </w:p>
        </w:tc>
        <w:tc>
          <w:tcPr>
            <w:tcW w:w="1012" w:type="pct"/>
            <w:shd w:val="clear" w:color="auto" w:fill="auto"/>
            <w:vAlign w:val="center"/>
          </w:tcPr>
          <w:p w:rsidR="003D611F" w:rsidRPr="000C2BBF" w:rsidRDefault="003D611F" w:rsidP="0086349A">
            <w:pPr>
              <w:jc w:val="center"/>
            </w:pPr>
          </w:p>
        </w:tc>
      </w:tr>
      <w:tr w:rsidR="003D611F" w:rsidRPr="000C2BBF" w:rsidTr="0086349A">
        <w:tc>
          <w:tcPr>
            <w:tcW w:w="745" w:type="pct"/>
            <w:shd w:val="clear" w:color="auto" w:fill="auto"/>
            <w:vAlign w:val="center"/>
          </w:tcPr>
          <w:p w:rsidR="003D611F" w:rsidRPr="000C2BBF" w:rsidRDefault="003D611F" w:rsidP="0086349A">
            <w:pPr>
              <w:jc w:val="center"/>
            </w:pPr>
            <w:r w:rsidRPr="000C2BBF">
              <w:rPr>
                <w:b/>
              </w:rPr>
              <w:t>CRC16</w:t>
            </w:r>
          </w:p>
        </w:tc>
        <w:tc>
          <w:tcPr>
            <w:tcW w:w="2748" w:type="pct"/>
            <w:shd w:val="clear" w:color="auto" w:fill="auto"/>
            <w:vAlign w:val="center"/>
          </w:tcPr>
          <w:p w:rsidR="003D611F" w:rsidRPr="000C2BBF" w:rsidRDefault="00DD0FC3" w:rsidP="0086349A">
            <w:pPr>
              <w:jc w:val="center"/>
              <w:rPr>
                <w:i/>
              </w:rPr>
            </w:pPr>
            <w:r w:rsidRPr="000C2BBF">
              <w:rPr>
                <w:position w:val="-6"/>
              </w:rPr>
              <w:object w:dxaOrig="2100" w:dyaOrig="380">
                <v:shape id="_x0000_i1094" type="#_x0000_t75" style="width:110.25pt;height:18.75pt" o:ole="">
                  <v:imagedata r:id="rId156" o:title=""/>
                </v:shape>
                <o:OLEObject Type="Embed" ProgID="Equation.3" ShapeID="_x0000_i1094" DrawAspect="Content" ObjectID="_1419082814" r:id="rId157"/>
              </w:object>
            </w:r>
          </w:p>
        </w:tc>
        <w:tc>
          <w:tcPr>
            <w:tcW w:w="495" w:type="pct"/>
            <w:shd w:val="clear" w:color="auto" w:fill="auto"/>
            <w:vAlign w:val="center"/>
          </w:tcPr>
          <w:p w:rsidR="003D611F" w:rsidRPr="000C2BBF" w:rsidRDefault="003D611F" w:rsidP="0086349A">
            <w:pPr>
              <w:jc w:val="center"/>
            </w:pPr>
            <w:r w:rsidRPr="000C2BBF">
              <w:t>16</w:t>
            </w:r>
          </w:p>
        </w:tc>
        <w:tc>
          <w:tcPr>
            <w:tcW w:w="1012" w:type="pct"/>
            <w:shd w:val="clear" w:color="auto" w:fill="auto"/>
            <w:vAlign w:val="center"/>
          </w:tcPr>
          <w:p w:rsidR="003D611F" w:rsidRPr="000C2BBF" w:rsidRDefault="003D611F" w:rsidP="0086349A">
            <w:pPr>
              <w:jc w:val="center"/>
            </w:pPr>
          </w:p>
        </w:tc>
      </w:tr>
      <w:tr w:rsidR="003D611F" w:rsidRPr="000C2BBF" w:rsidTr="0086349A">
        <w:tc>
          <w:tcPr>
            <w:tcW w:w="745" w:type="pct"/>
            <w:shd w:val="clear" w:color="auto" w:fill="auto"/>
            <w:vAlign w:val="center"/>
          </w:tcPr>
          <w:p w:rsidR="003D611F" w:rsidRPr="000C2BBF" w:rsidRDefault="003D611F" w:rsidP="0086349A">
            <w:pPr>
              <w:jc w:val="center"/>
            </w:pPr>
            <w:r w:rsidRPr="000C2BBF">
              <w:rPr>
                <w:b/>
              </w:rPr>
              <w:t>CRC16 inversat</w:t>
            </w:r>
          </w:p>
        </w:tc>
        <w:tc>
          <w:tcPr>
            <w:tcW w:w="2748" w:type="pct"/>
            <w:shd w:val="clear" w:color="auto" w:fill="auto"/>
            <w:vAlign w:val="center"/>
          </w:tcPr>
          <w:p w:rsidR="003D611F" w:rsidRPr="000C2BBF" w:rsidRDefault="00DD0FC3" w:rsidP="0086349A">
            <w:pPr>
              <w:jc w:val="center"/>
              <w:rPr>
                <w:i/>
              </w:rPr>
            </w:pPr>
            <w:r w:rsidRPr="000C2BBF">
              <w:rPr>
                <w:position w:val="-6"/>
              </w:rPr>
              <w:object w:dxaOrig="1960" w:dyaOrig="380">
                <v:shape id="_x0000_i1095" type="#_x0000_t75" style="width:102.75pt;height:18.75pt" o:ole="">
                  <v:imagedata r:id="rId158" o:title=""/>
                </v:shape>
                <o:OLEObject Type="Embed" ProgID="Equation.3" ShapeID="_x0000_i1095" DrawAspect="Content" ObjectID="_1419082815" r:id="rId159"/>
              </w:object>
            </w:r>
          </w:p>
        </w:tc>
        <w:tc>
          <w:tcPr>
            <w:tcW w:w="495" w:type="pct"/>
            <w:shd w:val="clear" w:color="auto" w:fill="auto"/>
            <w:vAlign w:val="center"/>
          </w:tcPr>
          <w:p w:rsidR="003D611F" w:rsidRPr="000C2BBF" w:rsidRDefault="003D611F" w:rsidP="0086349A">
            <w:pPr>
              <w:jc w:val="center"/>
            </w:pPr>
          </w:p>
        </w:tc>
        <w:tc>
          <w:tcPr>
            <w:tcW w:w="1012" w:type="pct"/>
            <w:shd w:val="clear" w:color="auto" w:fill="auto"/>
            <w:vAlign w:val="center"/>
          </w:tcPr>
          <w:p w:rsidR="003D611F" w:rsidRPr="000C2BBF" w:rsidRDefault="003D611F" w:rsidP="0086349A">
            <w:pPr>
              <w:jc w:val="center"/>
            </w:pPr>
          </w:p>
        </w:tc>
      </w:tr>
      <w:tr w:rsidR="003D611F" w:rsidRPr="000C2BBF" w:rsidTr="0086349A">
        <w:tc>
          <w:tcPr>
            <w:tcW w:w="745" w:type="pct"/>
            <w:shd w:val="clear" w:color="auto" w:fill="auto"/>
            <w:vAlign w:val="center"/>
          </w:tcPr>
          <w:p w:rsidR="003D611F" w:rsidRPr="000C2BBF" w:rsidRDefault="003D611F" w:rsidP="0086349A">
            <w:pPr>
              <w:jc w:val="center"/>
            </w:pPr>
          </w:p>
          <w:p w:rsidR="003D611F" w:rsidRPr="000C2BBF" w:rsidRDefault="003D611F" w:rsidP="0086349A">
            <w:pPr>
              <w:jc w:val="center"/>
            </w:pPr>
            <w:r w:rsidRPr="000C2BBF">
              <w:t>CRC-16 (IBM By Sync)</w:t>
            </w:r>
          </w:p>
        </w:tc>
        <w:tc>
          <w:tcPr>
            <w:tcW w:w="2748" w:type="pct"/>
            <w:shd w:val="clear" w:color="auto" w:fill="auto"/>
            <w:vAlign w:val="center"/>
          </w:tcPr>
          <w:p w:rsidR="003D611F" w:rsidRPr="000C2BBF" w:rsidRDefault="003D611F" w:rsidP="0086349A">
            <w:pPr>
              <w:jc w:val="center"/>
              <w:rPr>
                <w:i/>
              </w:rPr>
            </w:pPr>
          </w:p>
          <w:p w:rsidR="003D611F" w:rsidRPr="000C2BBF" w:rsidRDefault="003D611F" w:rsidP="0086349A">
            <w:pPr>
              <w:jc w:val="center"/>
              <w:rPr>
                <w:sz w:val="24"/>
                <w:szCs w:val="24"/>
              </w:rPr>
            </w:pPr>
            <w:r w:rsidRPr="000C2BBF">
              <w:rPr>
                <w:i/>
                <w:sz w:val="24"/>
                <w:szCs w:val="24"/>
              </w:rPr>
              <w:t>x</w:t>
            </w:r>
            <w:r w:rsidRPr="000C2BBF">
              <w:rPr>
                <w:sz w:val="24"/>
                <w:szCs w:val="24"/>
                <w:vertAlign w:val="superscript"/>
              </w:rPr>
              <w:t>16</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15</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2</w:t>
            </w:r>
            <w:r w:rsidRPr="000C2BBF">
              <w:rPr>
                <w:sz w:val="24"/>
                <w:szCs w:val="24"/>
              </w:rPr>
              <w:t xml:space="preserve"> </w:t>
            </w:r>
            <w:r w:rsidRPr="000C2BBF">
              <w:rPr>
                <w:sz w:val="24"/>
                <w:szCs w:val="24"/>
              </w:rPr>
              <w:sym w:font="Symbol" w:char="F0C5"/>
            </w:r>
            <w:r w:rsidRPr="000C2BBF">
              <w:rPr>
                <w:sz w:val="24"/>
                <w:szCs w:val="24"/>
              </w:rPr>
              <w:t xml:space="preserve"> 1</w:t>
            </w:r>
          </w:p>
        </w:tc>
        <w:tc>
          <w:tcPr>
            <w:tcW w:w="495" w:type="pct"/>
            <w:shd w:val="clear" w:color="auto" w:fill="auto"/>
            <w:vAlign w:val="center"/>
          </w:tcPr>
          <w:p w:rsidR="003D611F" w:rsidRPr="000C2BBF" w:rsidRDefault="003D611F" w:rsidP="0086349A">
            <w:pPr>
              <w:jc w:val="center"/>
            </w:pPr>
          </w:p>
          <w:p w:rsidR="003D611F" w:rsidRPr="000C2BBF" w:rsidRDefault="003D611F" w:rsidP="0086349A">
            <w:pPr>
              <w:jc w:val="center"/>
            </w:pPr>
          </w:p>
          <w:p w:rsidR="003D611F" w:rsidRPr="000C2BBF" w:rsidRDefault="003D611F" w:rsidP="0086349A">
            <w:pPr>
              <w:jc w:val="center"/>
            </w:pPr>
            <w:r w:rsidRPr="000C2BBF">
              <w:t>16</w:t>
            </w:r>
          </w:p>
        </w:tc>
        <w:tc>
          <w:tcPr>
            <w:tcW w:w="1012" w:type="pct"/>
            <w:shd w:val="clear" w:color="auto" w:fill="auto"/>
            <w:vAlign w:val="center"/>
          </w:tcPr>
          <w:p w:rsidR="003D611F" w:rsidRPr="000C2BBF" w:rsidRDefault="003D611F" w:rsidP="0086349A">
            <w:pPr>
              <w:jc w:val="center"/>
            </w:pPr>
            <w:r w:rsidRPr="000C2BBF">
              <w:t>HDLC (High Level Data Link Control)</w:t>
            </w:r>
          </w:p>
        </w:tc>
      </w:tr>
      <w:tr w:rsidR="003D611F" w:rsidRPr="000C2BBF" w:rsidTr="0086349A">
        <w:tc>
          <w:tcPr>
            <w:tcW w:w="745" w:type="pct"/>
            <w:shd w:val="clear" w:color="auto" w:fill="auto"/>
            <w:vAlign w:val="center"/>
          </w:tcPr>
          <w:p w:rsidR="003D611F" w:rsidRPr="000C2BBF" w:rsidRDefault="003D611F" w:rsidP="0086349A">
            <w:pPr>
              <w:jc w:val="center"/>
              <w:rPr>
                <w:b/>
              </w:rPr>
            </w:pPr>
            <w:r w:rsidRPr="000C2BBF">
              <w:rPr>
                <w:b/>
              </w:rPr>
              <w:t>CRC10</w:t>
            </w:r>
          </w:p>
        </w:tc>
        <w:tc>
          <w:tcPr>
            <w:tcW w:w="2748" w:type="pct"/>
            <w:shd w:val="clear" w:color="auto" w:fill="auto"/>
            <w:vAlign w:val="center"/>
          </w:tcPr>
          <w:p w:rsidR="003D611F" w:rsidRPr="000C2BBF" w:rsidRDefault="002F43AD" w:rsidP="0086349A">
            <w:pPr>
              <w:jc w:val="center"/>
            </w:pPr>
            <w:r w:rsidRPr="000C2BBF">
              <w:rPr>
                <w:position w:val="-6"/>
              </w:rPr>
              <w:object w:dxaOrig="2520" w:dyaOrig="380">
                <v:shape id="_x0000_i1096" type="#_x0000_t75" style="width:132pt;height:18.75pt" o:ole="">
                  <v:imagedata r:id="rId160" o:title=""/>
                </v:shape>
                <o:OLEObject Type="Embed" ProgID="Equation.3" ShapeID="_x0000_i1096" DrawAspect="Content" ObjectID="_1419082816" r:id="rId161"/>
              </w:object>
            </w:r>
          </w:p>
        </w:tc>
        <w:tc>
          <w:tcPr>
            <w:tcW w:w="495" w:type="pct"/>
            <w:shd w:val="clear" w:color="auto" w:fill="auto"/>
            <w:vAlign w:val="center"/>
          </w:tcPr>
          <w:p w:rsidR="003D611F" w:rsidRPr="000C2BBF" w:rsidRDefault="003D611F" w:rsidP="0086349A">
            <w:pPr>
              <w:jc w:val="center"/>
            </w:pPr>
            <w:r w:rsidRPr="000C2BBF">
              <w:t>10</w:t>
            </w:r>
          </w:p>
        </w:tc>
        <w:tc>
          <w:tcPr>
            <w:tcW w:w="1012" w:type="pct"/>
            <w:shd w:val="clear" w:color="auto" w:fill="auto"/>
            <w:vAlign w:val="center"/>
          </w:tcPr>
          <w:p w:rsidR="003D611F" w:rsidRPr="000C2BBF" w:rsidRDefault="003D611F" w:rsidP="0086349A">
            <w:pPr>
              <w:jc w:val="center"/>
              <w:rPr>
                <w:b/>
              </w:rPr>
            </w:pPr>
            <w:r w:rsidRPr="000C2BBF">
              <w:rPr>
                <w:b/>
              </w:rPr>
              <w:t>ATM (OAM Cell)</w:t>
            </w:r>
          </w:p>
        </w:tc>
      </w:tr>
      <w:tr w:rsidR="003D611F" w:rsidRPr="000C2BBF" w:rsidTr="0086349A">
        <w:tc>
          <w:tcPr>
            <w:tcW w:w="745" w:type="pct"/>
            <w:shd w:val="clear" w:color="auto" w:fill="auto"/>
            <w:vAlign w:val="center"/>
          </w:tcPr>
          <w:p w:rsidR="003D611F" w:rsidRPr="000C2BBF" w:rsidRDefault="003D611F" w:rsidP="0086349A">
            <w:pPr>
              <w:jc w:val="center"/>
            </w:pPr>
            <w:r w:rsidRPr="000C2BBF">
              <w:rPr>
                <w:b/>
              </w:rPr>
              <w:t>sCRC8</w:t>
            </w:r>
          </w:p>
        </w:tc>
        <w:tc>
          <w:tcPr>
            <w:tcW w:w="2748" w:type="pct"/>
            <w:shd w:val="clear" w:color="auto" w:fill="auto"/>
            <w:vAlign w:val="center"/>
          </w:tcPr>
          <w:p w:rsidR="003D611F" w:rsidRPr="000C2BBF" w:rsidRDefault="00670348" w:rsidP="0086349A">
            <w:pPr>
              <w:jc w:val="center"/>
              <w:rPr>
                <w:i/>
              </w:rPr>
            </w:pPr>
            <w:r w:rsidRPr="000C2BBF">
              <w:rPr>
                <w:position w:val="-6"/>
              </w:rPr>
              <w:object w:dxaOrig="1900" w:dyaOrig="380">
                <v:shape id="_x0000_i1097" type="#_x0000_t75" style="width:99.75pt;height:18.75pt" o:ole="">
                  <v:imagedata r:id="rId162" o:title=""/>
                </v:shape>
                <o:OLEObject Type="Embed" ProgID="Equation.3" ShapeID="_x0000_i1097" DrawAspect="Content" ObjectID="_1419082817" r:id="rId163"/>
              </w:object>
            </w:r>
          </w:p>
        </w:tc>
        <w:tc>
          <w:tcPr>
            <w:tcW w:w="495" w:type="pct"/>
            <w:shd w:val="clear" w:color="auto" w:fill="auto"/>
            <w:vAlign w:val="center"/>
          </w:tcPr>
          <w:p w:rsidR="003D611F" w:rsidRPr="000C2BBF" w:rsidRDefault="003D611F" w:rsidP="0086349A">
            <w:pPr>
              <w:jc w:val="center"/>
            </w:pPr>
            <w:r w:rsidRPr="000C2BBF">
              <w:t>8</w:t>
            </w:r>
          </w:p>
        </w:tc>
        <w:tc>
          <w:tcPr>
            <w:tcW w:w="1012" w:type="pct"/>
            <w:shd w:val="clear" w:color="auto" w:fill="auto"/>
            <w:vAlign w:val="center"/>
          </w:tcPr>
          <w:p w:rsidR="003D611F" w:rsidRPr="000C2BBF" w:rsidRDefault="003D611F" w:rsidP="0086349A">
            <w:pPr>
              <w:jc w:val="center"/>
            </w:pPr>
            <w:r w:rsidRPr="000C2BBF">
              <w:rPr>
                <w:b/>
              </w:rPr>
              <w:t>ATM (HEC)</w:t>
            </w:r>
          </w:p>
        </w:tc>
      </w:tr>
      <w:tr w:rsidR="003D611F" w:rsidRPr="000C2BBF" w:rsidTr="0086349A">
        <w:tc>
          <w:tcPr>
            <w:tcW w:w="745" w:type="pct"/>
            <w:shd w:val="clear" w:color="auto" w:fill="auto"/>
            <w:vAlign w:val="center"/>
          </w:tcPr>
          <w:p w:rsidR="003D611F" w:rsidRPr="000C2BBF" w:rsidRDefault="003D611F" w:rsidP="0086349A">
            <w:pPr>
              <w:jc w:val="center"/>
            </w:pPr>
          </w:p>
          <w:p w:rsidR="003D611F" w:rsidRPr="000C2BBF" w:rsidRDefault="003D611F" w:rsidP="0086349A">
            <w:pPr>
              <w:jc w:val="center"/>
            </w:pPr>
            <w:r w:rsidRPr="000C2BBF">
              <w:t>CRC-8</w:t>
            </w:r>
          </w:p>
        </w:tc>
        <w:tc>
          <w:tcPr>
            <w:tcW w:w="2748" w:type="pct"/>
            <w:shd w:val="clear" w:color="auto" w:fill="auto"/>
            <w:vAlign w:val="center"/>
          </w:tcPr>
          <w:p w:rsidR="003D611F" w:rsidRPr="000C2BBF" w:rsidRDefault="003D611F" w:rsidP="0086349A">
            <w:pPr>
              <w:jc w:val="center"/>
              <w:rPr>
                <w:i/>
                <w:sz w:val="24"/>
                <w:szCs w:val="24"/>
              </w:rPr>
            </w:pPr>
          </w:p>
          <w:p w:rsidR="003D611F" w:rsidRPr="000C2BBF" w:rsidRDefault="003D611F" w:rsidP="0086349A">
            <w:pPr>
              <w:jc w:val="center"/>
              <w:rPr>
                <w:sz w:val="24"/>
                <w:szCs w:val="24"/>
              </w:rPr>
            </w:pPr>
            <w:r w:rsidRPr="000C2BBF">
              <w:rPr>
                <w:i/>
                <w:sz w:val="24"/>
                <w:szCs w:val="24"/>
              </w:rPr>
              <w:t>x</w:t>
            </w:r>
            <w:r w:rsidRPr="000C2BBF">
              <w:rPr>
                <w:sz w:val="24"/>
                <w:szCs w:val="24"/>
                <w:vertAlign w:val="superscript"/>
              </w:rPr>
              <w:t>8</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7</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6</w:t>
            </w:r>
            <w:r w:rsidRPr="000C2BBF">
              <w:rPr>
                <w:sz w:val="24"/>
                <w:szCs w:val="24"/>
              </w:rPr>
              <w:t xml:space="preserve"> </w:t>
            </w:r>
            <w:r w:rsidRPr="000C2BBF">
              <w:rPr>
                <w:sz w:val="24"/>
                <w:szCs w:val="24"/>
              </w:rPr>
              <w:sym w:font="Symbol" w:char="F0C5"/>
            </w:r>
            <w:r w:rsidRPr="000C2BBF">
              <w:rPr>
                <w:i/>
                <w:sz w:val="24"/>
                <w:szCs w:val="24"/>
              </w:rPr>
              <w:t xml:space="preserve"> x</w:t>
            </w:r>
            <w:r w:rsidRPr="000C2BBF">
              <w:rPr>
                <w:sz w:val="24"/>
                <w:szCs w:val="24"/>
                <w:vertAlign w:val="superscript"/>
              </w:rPr>
              <w:t xml:space="preserve">4 </w:t>
            </w:r>
            <w:r w:rsidRPr="000C2BBF">
              <w:rPr>
                <w:sz w:val="24"/>
                <w:szCs w:val="24"/>
              </w:rPr>
              <w:sym w:font="Symbol" w:char="F0C5"/>
            </w:r>
            <w:r w:rsidRPr="000C2BBF">
              <w:rPr>
                <w:i/>
                <w:sz w:val="24"/>
                <w:szCs w:val="24"/>
              </w:rPr>
              <w:t xml:space="preserve"> x</w:t>
            </w:r>
            <w:r w:rsidRPr="000C2BBF">
              <w:rPr>
                <w:sz w:val="24"/>
                <w:szCs w:val="24"/>
                <w:vertAlign w:val="superscript"/>
              </w:rPr>
              <w:t xml:space="preserve">2 </w:t>
            </w:r>
            <w:r w:rsidRPr="000C2BBF">
              <w:rPr>
                <w:sz w:val="24"/>
                <w:szCs w:val="24"/>
              </w:rPr>
              <w:sym w:font="Symbol" w:char="F0C5"/>
            </w:r>
            <w:r w:rsidRPr="000C2BBF">
              <w:rPr>
                <w:sz w:val="24"/>
                <w:szCs w:val="24"/>
              </w:rPr>
              <w:t xml:space="preserve"> 1</w:t>
            </w:r>
          </w:p>
          <w:p w:rsidR="003D611F" w:rsidRPr="000C2BBF" w:rsidRDefault="003D611F" w:rsidP="0086349A">
            <w:pPr>
              <w:jc w:val="center"/>
              <w:rPr>
                <w:i/>
                <w:sz w:val="24"/>
                <w:szCs w:val="24"/>
              </w:rPr>
            </w:pPr>
          </w:p>
        </w:tc>
        <w:tc>
          <w:tcPr>
            <w:tcW w:w="495" w:type="pct"/>
            <w:shd w:val="clear" w:color="auto" w:fill="auto"/>
            <w:vAlign w:val="center"/>
          </w:tcPr>
          <w:p w:rsidR="003D611F" w:rsidRPr="000C2BBF" w:rsidRDefault="003D611F" w:rsidP="0086349A">
            <w:pPr>
              <w:jc w:val="center"/>
            </w:pPr>
          </w:p>
          <w:p w:rsidR="003D611F" w:rsidRPr="000C2BBF" w:rsidRDefault="003D611F" w:rsidP="0086349A">
            <w:pPr>
              <w:jc w:val="center"/>
            </w:pPr>
            <w:r w:rsidRPr="000C2BBF">
              <w:t>8</w:t>
            </w:r>
          </w:p>
        </w:tc>
        <w:tc>
          <w:tcPr>
            <w:tcW w:w="1012" w:type="pct"/>
            <w:shd w:val="clear" w:color="auto" w:fill="auto"/>
            <w:vAlign w:val="center"/>
          </w:tcPr>
          <w:p w:rsidR="003D611F" w:rsidRPr="000C2BBF" w:rsidRDefault="003D611F" w:rsidP="0086349A">
            <w:pPr>
              <w:jc w:val="center"/>
            </w:pPr>
          </w:p>
        </w:tc>
      </w:tr>
      <w:tr w:rsidR="003D611F" w:rsidRPr="000C2BBF" w:rsidTr="0086349A">
        <w:tc>
          <w:tcPr>
            <w:tcW w:w="745" w:type="pct"/>
            <w:shd w:val="clear" w:color="auto" w:fill="auto"/>
            <w:vAlign w:val="center"/>
          </w:tcPr>
          <w:p w:rsidR="003D611F" w:rsidRPr="000C2BBF" w:rsidRDefault="003D611F" w:rsidP="0086349A">
            <w:pPr>
              <w:jc w:val="center"/>
            </w:pPr>
          </w:p>
          <w:p w:rsidR="003D611F" w:rsidRPr="000C2BBF" w:rsidRDefault="003D611F" w:rsidP="0086349A">
            <w:pPr>
              <w:jc w:val="center"/>
            </w:pPr>
            <w:r w:rsidRPr="000C2BBF">
              <w:t>CRC-4</w:t>
            </w:r>
          </w:p>
        </w:tc>
        <w:tc>
          <w:tcPr>
            <w:tcW w:w="2748" w:type="pct"/>
            <w:shd w:val="clear" w:color="auto" w:fill="auto"/>
            <w:vAlign w:val="center"/>
          </w:tcPr>
          <w:p w:rsidR="003D611F" w:rsidRPr="000C2BBF" w:rsidRDefault="003D611F" w:rsidP="0086349A">
            <w:pPr>
              <w:jc w:val="center"/>
              <w:rPr>
                <w:i/>
                <w:sz w:val="24"/>
                <w:szCs w:val="24"/>
              </w:rPr>
            </w:pPr>
          </w:p>
          <w:p w:rsidR="003D611F" w:rsidRPr="000C2BBF" w:rsidRDefault="003D611F" w:rsidP="0086349A">
            <w:pPr>
              <w:jc w:val="center"/>
              <w:rPr>
                <w:sz w:val="24"/>
                <w:szCs w:val="24"/>
              </w:rPr>
            </w:pPr>
            <w:r w:rsidRPr="000C2BBF">
              <w:rPr>
                <w:i/>
                <w:sz w:val="24"/>
                <w:szCs w:val="24"/>
              </w:rPr>
              <w:t>x</w:t>
            </w:r>
            <w:r w:rsidRPr="000C2BBF">
              <w:rPr>
                <w:sz w:val="24"/>
                <w:szCs w:val="24"/>
                <w:vertAlign w:val="superscript"/>
              </w:rPr>
              <w:t>4</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3</w:t>
            </w:r>
            <w:r w:rsidRPr="000C2BBF">
              <w:rPr>
                <w:sz w:val="24"/>
                <w:szCs w:val="24"/>
              </w:rPr>
              <w:t xml:space="preserve"> </w:t>
            </w:r>
            <w:r w:rsidRPr="000C2BBF">
              <w:rPr>
                <w:sz w:val="24"/>
                <w:szCs w:val="24"/>
              </w:rPr>
              <w:sym w:font="Symbol" w:char="F0C5"/>
            </w:r>
            <w:r w:rsidRPr="000C2BBF">
              <w:rPr>
                <w:sz w:val="24"/>
                <w:szCs w:val="24"/>
              </w:rPr>
              <w:t xml:space="preserve"> </w:t>
            </w:r>
            <w:r w:rsidRPr="000C2BBF">
              <w:rPr>
                <w:i/>
                <w:sz w:val="24"/>
                <w:szCs w:val="24"/>
              </w:rPr>
              <w:t>x</w:t>
            </w:r>
            <w:r w:rsidRPr="000C2BBF">
              <w:rPr>
                <w:sz w:val="24"/>
                <w:szCs w:val="24"/>
                <w:vertAlign w:val="superscript"/>
              </w:rPr>
              <w:t>2</w:t>
            </w:r>
            <w:r w:rsidRPr="000C2BBF">
              <w:rPr>
                <w:sz w:val="24"/>
                <w:szCs w:val="24"/>
              </w:rPr>
              <w:t xml:space="preserve"> </w:t>
            </w:r>
            <w:r w:rsidRPr="000C2BBF">
              <w:rPr>
                <w:sz w:val="24"/>
                <w:szCs w:val="24"/>
              </w:rPr>
              <w:sym w:font="Symbol" w:char="F0C5"/>
            </w:r>
            <w:r w:rsidRPr="000C2BBF">
              <w:rPr>
                <w:i/>
                <w:sz w:val="24"/>
                <w:szCs w:val="24"/>
              </w:rPr>
              <w:t xml:space="preserve"> x</w:t>
            </w:r>
            <w:r w:rsidRPr="000C2BBF">
              <w:rPr>
                <w:sz w:val="24"/>
                <w:szCs w:val="24"/>
                <w:vertAlign w:val="superscript"/>
              </w:rPr>
              <w:t xml:space="preserve">  </w:t>
            </w:r>
            <w:r w:rsidRPr="000C2BBF">
              <w:rPr>
                <w:sz w:val="24"/>
                <w:szCs w:val="24"/>
              </w:rPr>
              <w:sym w:font="Symbol" w:char="F0C5"/>
            </w:r>
            <w:r w:rsidRPr="000C2BBF">
              <w:rPr>
                <w:sz w:val="24"/>
                <w:szCs w:val="24"/>
              </w:rPr>
              <w:t xml:space="preserve"> 1</w:t>
            </w:r>
          </w:p>
          <w:p w:rsidR="003D611F" w:rsidRPr="000C2BBF" w:rsidRDefault="003D611F" w:rsidP="0086349A">
            <w:pPr>
              <w:jc w:val="center"/>
              <w:rPr>
                <w:i/>
                <w:sz w:val="24"/>
                <w:szCs w:val="24"/>
              </w:rPr>
            </w:pPr>
          </w:p>
        </w:tc>
        <w:tc>
          <w:tcPr>
            <w:tcW w:w="495" w:type="pct"/>
            <w:shd w:val="clear" w:color="auto" w:fill="auto"/>
            <w:vAlign w:val="center"/>
          </w:tcPr>
          <w:p w:rsidR="003D611F" w:rsidRPr="000C2BBF" w:rsidRDefault="003D611F" w:rsidP="0086349A">
            <w:pPr>
              <w:jc w:val="center"/>
            </w:pPr>
          </w:p>
          <w:p w:rsidR="003D611F" w:rsidRPr="000C2BBF" w:rsidRDefault="003D611F" w:rsidP="0086349A">
            <w:pPr>
              <w:jc w:val="center"/>
            </w:pPr>
            <w:r w:rsidRPr="000C2BBF">
              <w:t>4</w:t>
            </w:r>
          </w:p>
        </w:tc>
        <w:tc>
          <w:tcPr>
            <w:tcW w:w="1012" w:type="pct"/>
            <w:shd w:val="clear" w:color="auto" w:fill="auto"/>
            <w:vAlign w:val="center"/>
          </w:tcPr>
          <w:p w:rsidR="003D611F" w:rsidRPr="000C2BBF" w:rsidRDefault="003D611F" w:rsidP="0086349A">
            <w:pPr>
              <w:jc w:val="center"/>
            </w:pPr>
            <w:r w:rsidRPr="000C2BBF">
              <w:rPr>
                <w:b/>
              </w:rPr>
              <w:t>CRC4</w:t>
            </w:r>
          </w:p>
        </w:tc>
      </w:tr>
    </w:tbl>
    <w:p w:rsidR="003D611F" w:rsidRDefault="003D611F" w:rsidP="003D611F">
      <w:pPr>
        <w:jc w:val="both"/>
        <w:rPr>
          <w:sz w:val="24"/>
          <w:szCs w:val="24"/>
        </w:rPr>
      </w:pPr>
    </w:p>
    <w:p w:rsidR="005D74B0" w:rsidRPr="001E6F6F" w:rsidRDefault="005D74B0" w:rsidP="005D74B0">
      <w:pPr>
        <w:rPr>
          <w:sz w:val="24"/>
          <w:szCs w:val="24"/>
        </w:rPr>
      </w:pPr>
      <w:bookmarkStart w:id="0" w:name="_GoBack"/>
      <w:bookmarkEnd w:id="0"/>
    </w:p>
    <w:sectPr w:rsidR="005D74B0" w:rsidRPr="001E6F6F" w:rsidSect="00E83D0E">
      <w:headerReference w:type="even" r:id="rId164"/>
      <w:headerReference w:type="default" r:id="rId165"/>
      <w:footerReference w:type="even" r:id="rId166"/>
      <w:footerReference w:type="default" r:id="rId167"/>
      <w:headerReference w:type="first" r:id="rId168"/>
      <w:footerReference w:type="first" r:id="rId169"/>
      <w:type w:val="continuous"/>
      <w:pgSz w:w="11907" w:h="16840" w:code="9"/>
      <w:pgMar w:top="1418" w:right="1418" w:bottom="1418" w:left="1418" w:header="737" w:footer="737" w:gutter="0"/>
      <w:pgNumType w:start="161"/>
      <w:cols w:space="709"/>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EDD" w:rsidRDefault="00D60EDD">
      <w:r>
        <w:separator/>
      </w:r>
    </w:p>
  </w:endnote>
  <w:endnote w:type="continuationSeparator" w:id="0">
    <w:p w:rsidR="00D60EDD" w:rsidRDefault="00D6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8B4" w:rsidRDefault="002E48B4">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8B4" w:rsidRDefault="002E48B4">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8B4" w:rsidRDefault="002E48B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EDD" w:rsidRDefault="00D60EDD">
      <w:r>
        <w:separator/>
      </w:r>
    </w:p>
  </w:footnote>
  <w:footnote w:type="continuationSeparator" w:id="0">
    <w:p w:rsidR="00D60EDD" w:rsidRDefault="00D60EDD">
      <w:r>
        <w:continuationSeparator/>
      </w:r>
    </w:p>
  </w:footnote>
  <w:footnote w:id="1">
    <w:p w:rsidR="002E48B4" w:rsidRDefault="002E48B4" w:rsidP="00F84DC1">
      <w:pPr>
        <w:pStyle w:val="Textnotdesubsol"/>
        <w:rPr>
          <w:sz w:val="24"/>
          <w:szCs w:val="24"/>
        </w:rPr>
      </w:pPr>
      <w:r>
        <w:rPr>
          <w:rStyle w:val="Referinnotdesubsol"/>
          <w:sz w:val="24"/>
          <w:szCs w:val="24"/>
        </w:rPr>
        <w:footnoteRef/>
      </w:r>
      <w:r>
        <w:rPr>
          <w:sz w:val="24"/>
          <w:szCs w:val="24"/>
        </w:rPr>
        <w:t xml:space="preserve"> Polinoamele primitive sunt ireductibile si divid polinomul </w:t>
      </w:r>
      <w:r>
        <w:rPr>
          <w:position w:val="-10"/>
          <w:sz w:val="24"/>
          <w:szCs w:val="24"/>
        </w:rPr>
        <w:object w:dxaOrig="1380" w:dyaOrig="420">
          <v:shape id="_x0000_i1103" type="#_x0000_t75" style="width:69pt;height:21pt" o:ole="">
            <v:imagedata r:id="rId1" o:title=""/>
          </v:shape>
          <o:OLEObject Type="Embed" ProgID="Equation.3" ShapeID="_x0000_i1103" DrawAspect="Content" ObjectID="_1419082818" r:id="rId2"/>
        </w:object>
      </w:r>
      <w:r>
        <w:rPr>
          <w:sz w:val="24"/>
          <w:szCs w:val="24"/>
        </w:rPr>
        <w:t xml:space="preserve">, pentru </w:t>
      </w:r>
      <w:r>
        <w:rPr>
          <w:position w:val="-6"/>
          <w:sz w:val="24"/>
          <w:szCs w:val="24"/>
        </w:rPr>
        <w:object w:dxaOrig="1060" w:dyaOrig="380">
          <v:shape id="_x0000_i1104" type="#_x0000_t75" style="width:53.25pt;height:18.75pt" o:ole="">
            <v:imagedata r:id="rId3" o:title=""/>
          </v:shape>
          <o:OLEObject Type="Embed" ProgID="Equation.3" ShapeID="_x0000_i1104" DrawAspect="Content" ObjectID="_1419082819" r:id="rId4"/>
        </w:objec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8B4" w:rsidRPr="00C6245D" w:rsidRDefault="002E48B4">
    <w:pPr>
      <w:pStyle w:val="Antet"/>
      <w:framePr w:wrap="around" w:vAnchor="text" w:hAnchor="margin" w:xAlign="outside" w:y="1"/>
      <w:rPr>
        <w:rStyle w:val="Numrdepagin"/>
        <w:sz w:val="24"/>
        <w:szCs w:val="24"/>
      </w:rPr>
    </w:pPr>
    <w:r w:rsidRPr="00C6245D">
      <w:rPr>
        <w:rStyle w:val="Numrdepagin"/>
        <w:sz w:val="24"/>
        <w:szCs w:val="24"/>
      </w:rPr>
      <w:fldChar w:fldCharType="begin"/>
    </w:r>
    <w:r w:rsidRPr="00C6245D">
      <w:rPr>
        <w:rStyle w:val="Numrdepagin"/>
        <w:sz w:val="24"/>
        <w:szCs w:val="24"/>
      </w:rPr>
      <w:instrText xml:space="preserve">PAGE  </w:instrText>
    </w:r>
    <w:r w:rsidRPr="00C6245D">
      <w:rPr>
        <w:rStyle w:val="Numrdepagin"/>
        <w:sz w:val="24"/>
        <w:szCs w:val="24"/>
      </w:rPr>
      <w:fldChar w:fldCharType="separate"/>
    </w:r>
    <w:r w:rsidR="006251F8">
      <w:rPr>
        <w:rStyle w:val="Numrdepagin"/>
        <w:noProof/>
        <w:sz w:val="24"/>
        <w:szCs w:val="24"/>
      </w:rPr>
      <w:t>174</w:t>
    </w:r>
    <w:r w:rsidRPr="00C6245D">
      <w:rPr>
        <w:rStyle w:val="Numrdepagin"/>
        <w:sz w:val="24"/>
        <w:szCs w:val="24"/>
      </w:rPr>
      <w:fldChar w:fldCharType="end"/>
    </w:r>
  </w:p>
  <w:p w:rsidR="002E48B4" w:rsidRPr="00C6245D" w:rsidRDefault="002E48B4" w:rsidP="00CF5363">
    <w:pPr>
      <w:pStyle w:val="Antet"/>
      <w:pBdr>
        <w:bottom w:val="single" w:sz="6" w:space="1" w:color="auto"/>
      </w:pBdr>
      <w:ind w:right="360" w:firstLine="360"/>
      <w:jc w:val="center"/>
      <w:rPr>
        <w:sz w:val="24"/>
        <w:szCs w:val="24"/>
      </w:rPr>
    </w:pPr>
    <w:r>
      <w:rPr>
        <w:sz w:val="24"/>
        <w:szCs w:val="24"/>
      </w:rPr>
      <w:t>Transmisia ș</w:t>
    </w:r>
    <w:r w:rsidRPr="00C6245D">
      <w:rPr>
        <w:sz w:val="24"/>
        <w:szCs w:val="24"/>
      </w:rPr>
      <w:t>i Codarea Informa</w:t>
    </w:r>
    <w:r>
      <w:rPr>
        <w:sz w:val="24"/>
        <w:szCs w:val="24"/>
      </w:rPr>
      <w:t>ț</w:t>
    </w:r>
    <w:r w:rsidRPr="00C6245D">
      <w:rPr>
        <w:sz w:val="24"/>
        <w:szCs w:val="24"/>
      </w:rPr>
      <w:t>iei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8B4" w:rsidRDefault="002E48B4">
    <w:pPr>
      <w:pStyle w:val="Antet"/>
      <w:framePr w:wrap="around" w:vAnchor="text" w:hAnchor="margin" w:xAlign="outside" w:y="1"/>
      <w:rPr>
        <w:rStyle w:val="Numrdepagin"/>
        <w:sz w:val="24"/>
      </w:rPr>
    </w:pPr>
    <w:r>
      <w:rPr>
        <w:rStyle w:val="Numrdepagin"/>
        <w:sz w:val="24"/>
      </w:rPr>
      <w:fldChar w:fldCharType="begin"/>
    </w:r>
    <w:r>
      <w:rPr>
        <w:rStyle w:val="Numrdepagin"/>
        <w:sz w:val="24"/>
      </w:rPr>
      <w:instrText xml:space="preserve">PAGE  </w:instrText>
    </w:r>
    <w:r>
      <w:rPr>
        <w:rStyle w:val="Numrdepagin"/>
        <w:sz w:val="24"/>
      </w:rPr>
      <w:fldChar w:fldCharType="separate"/>
    </w:r>
    <w:r w:rsidR="006251F8">
      <w:rPr>
        <w:rStyle w:val="Numrdepagin"/>
        <w:noProof/>
        <w:sz w:val="24"/>
      </w:rPr>
      <w:t>173</w:t>
    </w:r>
    <w:r>
      <w:rPr>
        <w:rStyle w:val="Numrdepagin"/>
        <w:sz w:val="24"/>
      </w:rPr>
      <w:fldChar w:fldCharType="end"/>
    </w:r>
  </w:p>
  <w:p w:rsidR="002E48B4" w:rsidRDefault="002E48B4">
    <w:pPr>
      <w:pStyle w:val="Antet"/>
      <w:pBdr>
        <w:bottom w:val="single" w:sz="4" w:space="1" w:color="auto"/>
      </w:pBdr>
      <w:ind w:right="360" w:firstLine="360"/>
      <w:jc w:val="center"/>
      <w:rPr>
        <w:i/>
        <w:iCs/>
        <w:sz w:val="24"/>
      </w:rPr>
    </w:pPr>
    <w:r>
      <w:rPr>
        <w:sz w:val="24"/>
      </w:rPr>
      <w:t xml:space="preserve">Capitolul 7 – </w:t>
    </w:r>
    <w:r>
      <w:rPr>
        <w:i/>
        <w:iCs/>
        <w:sz w:val="24"/>
      </w:rPr>
      <w:t>Coduri ciclice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8B4" w:rsidRDefault="002E48B4">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26A430E"/>
    <w:lvl w:ilvl="0">
      <w:numFmt w:val="decimal"/>
      <w:lvlText w:val="*"/>
      <w:lvlJc w:val="left"/>
    </w:lvl>
  </w:abstractNum>
  <w:abstractNum w:abstractNumId="1">
    <w:nsid w:val="09937A0B"/>
    <w:multiLevelType w:val="hybridMultilevel"/>
    <w:tmpl w:val="E25A47F0"/>
    <w:lvl w:ilvl="0" w:tplc="8F22A8E0">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0D8962B2"/>
    <w:multiLevelType w:val="hybridMultilevel"/>
    <w:tmpl w:val="3FDC45B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25A4B04"/>
    <w:multiLevelType w:val="hybridMultilevel"/>
    <w:tmpl w:val="00CCD784"/>
    <w:lvl w:ilvl="0" w:tplc="8F22A8E0">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nsid w:val="13AD120B"/>
    <w:multiLevelType w:val="hybridMultilevel"/>
    <w:tmpl w:val="C6DED122"/>
    <w:lvl w:ilvl="0" w:tplc="8F22A8E0">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nsid w:val="243C4753"/>
    <w:multiLevelType w:val="singleLevel"/>
    <w:tmpl w:val="0010C188"/>
    <w:lvl w:ilvl="0">
      <w:start w:val="1"/>
      <w:numFmt w:val="decimal"/>
      <w:lvlText w:val="%1."/>
      <w:legacy w:legacy="1" w:legacySpace="0" w:legacyIndent="360"/>
      <w:lvlJc w:val="left"/>
      <w:pPr>
        <w:ind w:left="360" w:hanging="360"/>
      </w:pPr>
    </w:lvl>
  </w:abstractNum>
  <w:abstractNum w:abstractNumId="6">
    <w:nsid w:val="293B6786"/>
    <w:multiLevelType w:val="singleLevel"/>
    <w:tmpl w:val="AEC2C742"/>
    <w:lvl w:ilvl="0">
      <w:start w:val="2"/>
      <w:numFmt w:val="decimal"/>
      <w:lvlText w:val="%1."/>
      <w:legacy w:legacy="1" w:legacySpace="0" w:legacyIndent="360"/>
      <w:lvlJc w:val="left"/>
      <w:pPr>
        <w:ind w:left="360" w:hanging="360"/>
      </w:pPr>
    </w:lvl>
  </w:abstractNum>
  <w:abstractNum w:abstractNumId="7">
    <w:nsid w:val="2A042324"/>
    <w:multiLevelType w:val="hybridMultilevel"/>
    <w:tmpl w:val="B0D20B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D4A3C00"/>
    <w:multiLevelType w:val="hybridMultilevel"/>
    <w:tmpl w:val="2C12297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39E4255"/>
    <w:multiLevelType w:val="hybridMultilevel"/>
    <w:tmpl w:val="DA36D09E"/>
    <w:lvl w:ilvl="0" w:tplc="8F22A8E0">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nsid w:val="50B444DF"/>
    <w:multiLevelType w:val="hybridMultilevel"/>
    <w:tmpl w:val="7A9E75D8"/>
    <w:lvl w:ilvl="0" w:tplc="9D72CC46">
      <w:start w:val="1"/>
      <w:numFmt w:val="bullet"/>
      <w:lvlText w:val="•"/>
      <w:lvlJc w:val="left"/>
      <w:pPr>
        <w:tabs>
          <w:tab w:val="num" w:pos="720"/>
        </w:tabs>
        <w:ind w:left="720" w:hanging="360"/>
      </w:pPr>
      <w:rPr>
        <w:rFonts w:ascii="Times New Roman" w:hAnsi="Times New Roman" w:hint="default"/>
      </w:rPr>
    </w:lvl>
    <w:lvl w:ilvl="1" w:tplc="29E48324" w:tentative="1">
      <w:start w:val="1"/>
      <w:numFmt w:val="bullet"/>
      <w:lvlText w:val="•"/>
      <w:lvlJc w:val="left"/>
      <w:pPr>
        <w:tabs>
          <w:tab w:val="num" w:pos="1440"/>
        </w:tabs>
        <w:ind w:left="1440" w:hanging="360"/>
      </w:pPr>
      <w:rPr>
        <w:rFonts w:ascii="Times New Roman" w:hAnsi="Times New Roman" w:hint="default"/>
      </w:rPr>
    </w:lvl>
    <w:lvl w:ilvl="2" w:tplc="7ED09818" w:tentative="1">
      <w:start w:val="1"/>
      <w:numFmt w:val="bullet"/>
      <w:lvlText w:val="•"/>
      <w:lvlJc w:val="left"/>
      <w:pPr>
        <w:tabs>
          <w:tab w:val="num" w:pos="2160"/>
        </w:tabs>
        <w:ind w:left="2160" w:hanging="360"/>
      </w:pPr>
      <w:rPr>
        <w:rFonts w:ascii="Times New Roman" w:hAnsi="Times New Roman" w:hint="default"/>
      </w:rPr>
    </w:lvl>
    <w:lvl w:ilvl="3" w:tplc="609E26C8" w:tentative="1">
      <w:start w:val="1"/>
      <w:numFmt w:val="bullet"/>
      <w:lvlText w:val="•"/>
      <w:lvlJc w:val="left"/>
      <w:pPr>
        <w:tabs>
          <w:tab w:val="num" w:pos="2880"/>
        </w:tabs>
        <w:ind w:left="2880" w:hanging="360"/>
      </w:pPr>
      <w:rPr>
        <w:rFonts w:ascii="Times New Roman" w:hAnsi="Times New Roman" w:hint="default"/>
      </w:rPr>
    </w:lvl>
    <w:lvl w:ilvl="4" w:tplc="42E6C178" w:tentative="1">
      <w:start w:val="1"/>
      <w:numFmt w:val="bullet"/>
      <w:lvlText w:val="•"/>
      <w:lvlJc w:val="left"/>
      <w:pPr>
        <w:tabs>
          <w:tab w:val="num" w:pos="3600"/>
        </w:tabs>
        <w:ind w:left="3600" w:hanging="360"/>
      </w:pPr>
      <w:rPr>
        <w:rFonts w:ascii="Times New Roman" w:hAnsi="Times New Roman" w:hint="default"/>
      </w:rPr>
    </w:lvl>
    <w:lvl w:ilvl="5" w:tplc="955C86E8" w:tentative="1">
      <w:start w:val="1"/>
      <w:numFmt w:val="bullet"/>
      <w:lvlText w:val="•"/>
      <w:lvlJc w:val="left"/>
      <w:pPr>
        <w:tabs>
          <w:tab w:val="num" w:pos="4320"/>
        </w:tabs>
        <w:ind w:left="4320" w:hanging="360"/>
      </w:pPr>
      <w:rPr>
        <w:rFonts w:ascii="Times New Roman" w:hAnsi="Times New Roman" w:hint="default"/>
      </w:rPr>
    </w:lvl>
    <w:lvl w:ilvl="6" w:tplc="0CA6BA6A" w:tentative="1">
      <w:start w:val="1"/>
      <w:numFmt w:val="bullet"/>
      <w:lvlText w:val="•"/>
      <w:lvlJc w:val="left"/>
      <w:pPr>
        <w:tabs>
          <w:tab w:val="num" w:pos="5040"/>
        </w:tabs>
        <w:ind w:left="5040" w:hanging="360"/>
      </w:pPr>
      <w:rPr>
        <w:rFonts w:ascii="Times New Roman" w:hAnsi="Times New Roman" w:hint="default"/>
      </w:rPr>
    </w:lvl>
    <w:lvl w:ilvl="7" w:tplc="F308FB8E" w:tentative="1">
      <w:start w:val="1"/>
      <w:numFmt w:val="bullet"/>
      <w:lvlText w:val="•"/>
      <w:lvlJc w:val="left"/>
      <w:pPr>
        <w:tabs>
          <w:tab w:val="num" w:pos="5760"/>
        </w:tabs>
        <w:ind w:left="5760" w:hanging="360"/>
      </w:pPr>
      <w:rPr>
        <w:rFonts w:ascii="Times New Roman" w:hAnsi="Times New Roman" w:hint="default"/>
      </w:rPr>
    </w:lvl>
    <w:lvl w:ilvl="8" w:tplc="FE22138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C1725D9"/>
    <w:multiLevelType w:val="hybridMultilevel"/>
    <w:tmpl w:val="1CA0A322"/>
    <w:lvl w:ilvl="0" w:tplc="9E7444C8">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2">
    <w:nsid w:val="63A463F7"/>
    <w:multiLevelType w:val="hybridMultilevel"/>
    <w:tmpl w:val="8BD02E7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66471082"/>
    <w:multiLevelType w:val="singleLevel"/>
    <w:tmpl w:val="14F0AE2C"/>
    <w:lvl w:ilvl="0">
      <w:start w:val="1"/>
      <w:numFmt w:val="decimal"/>
      <w:lvlText w:val="%1."/>
      <w:legacy w:legacy="1" w:legacySpace="0" w:legacyIndent="360"/>
      <w:lvlJc w:val="left"/>
      <w:pPr>
        <w:ind w:left="360" w:hanging="360"/>
      </w:pPr>
    </w:lvl>
  </w:abstractNum>
  <w:abstractNum w:abstractNumId="14">
    <w:nsid w:val="698A0F8E"/>
    <w:multiLevelType w:val="hybridMultilevel"/>
    <w:tmpl w:val="E6085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FBD0351"/>
    <w:multiLevelType w:val="hybridMultilevel"/>
    <w:tmpl w:val="B06EDEF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4"/>
  </w:num>
  <w:num w:numId="3">
    <w:abstractNumId w:val="11"/>
  </w:num>
  <w:num w:numId="4">
    <w:abstractNumId w:val="3"/>
  </w:num>
  <w:num w:numId="5">
    <w:abstractNumId w:val="9"/>
  </w:num>
  <w:num w:numId="6">
    <w:abstractNumId w:val="13"/>
  </w:num>
  <w:num w:numId="7">
    <w:abstractNumId w:val="6"/>
  </w:num>
  <w:num w:numId="8">
    <w:abstractNumId w:val="6"/>
    <w:lvlOverride w:ilvl="0">
      <w:lvl w:ilvl="0">
        <w:start w:val="1"/>
        <w:numFmt w:val="decimal"/>
        <w:lvlText w:val="%1."/>
        <w:legacy w:legacy="1" w:legacySpace="0" w:legacyIndent="360"/>
        <w:lvlJc w:val="left"/>
        <w:pPr>
          <w:ind w:left="360" w:hanging="360"/>
        </w:pPr>
      </w:lvl>
    </w:lvlOverride>
  </w:num>
  <w:num w:numId="9">
    <w:abstractNumId w:val="0"/>
    <w:lvlOverride w:ilvl="0">
      <w:lvl w:ilvl="0">
        <w:start w:val="1"/>
        <w:numFmt w:val="bullet"/>
        <w:lvlText w:val=""/>
        <w:legacy w:legacy="1" w:legacySpace="0" w:legacyIndent="360"/>
        <w:lvlJc w:val="left"/>
        <w:pPr>
          <w:ind w:left="870" w:hanging="360"/>
        </w:pPr>
        <w:rPr>
          <w:rFonts w:ascii="Symbol" w:hAnsi="Symbol" w:hint="default"/>
        </w:rPr>
      </w:lvl>
    </w:lvlOverride>
  </w:num>
  <w:num w:numId="10">
    <w:abstractNumId w:val="7"/>
  </w:num>
  <w:num w:numId="11">
    <w:abstractNumId w:val="5"/>
  </w:num>
  <w:num w:numId="12">
    <w:abstractNumId w:val="15"/>
  </w:num>
  <w:num w:numId="13">
    <w:abstractNumId w:val="10"/>
  </w:num>
  <w:num w:numId="14">
    <w:abstractNumId w:val="8"/>
  </w:num>
  <w:num w:numId="15">
    <w:abstractNumId w:val="2"/>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rawingGridVerticalSpacing w:val="163"/>
  <w:displayHorizontalDrawingGridEvery w:val="0"/>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F2C"/>
    <w:rsid w:val="00006986"/>
    <w:rsid w:val="00012A5A"/>
    <w:rsid w:val="00020D08"/>
    <w:rsid w:val="000638D8"/>
    <w:rsid w:val="00071E6C"/>
    <w:rsid w:val="00073102"/>
    <w:rsid w:val="00085E92"/>
    <w:rsid w:val="0009501A"/>
    <w:rsid w:val="000B4637"/>
    <w:rsid w:val="000C2BBF"/>
    <w:rsid w:val="000C2C42"/>
    <w:rsid w:val="000C3C6E"/>
    <w:rsid w:val="000C5E85"/>
    <w:rsid w:val="000D3EB5"/>
    <w:rsid w:val="000E594E"/>
    <w:rsid w:val="001073C6"/>
    <w:rsid w:val="00114DDD"/>
    <w:rsid w:val="001334B2"/>
    <w:rsid w:val="001354B0"/>
    <w:rsid w:val="00135946"/>
    <w:rsid w:val="00143448"/>
    <w:rsid w:val="00147FCF"/>
    <w:rsid w:val="001551A1"/>
    <w:rsid w:val="00180133"/>
    <w:rsid w:val="0018423E"/>
    <w:rsid w:val="00185DC4"/>
    <w:rsid w:val="00196D9F"/>
    <w:rsid w:val="001C2531"/>
    <w:rsid w:val="001D4625"/>
    <w:rsid w:val="001D4DF5"/>
    <w:rsid w:val="001E6F6F"/>
    <w:rsid w:val="001F27B2"/>
    <w:rsid w:val="00237161"/>
    <w:rsid w:val="00241C3A"/>
    <w:rsid w:val="00245D40"/>
    <w:rsid w:val="0025738A"/>
    <w:rsid w:val="0028492C"/>
    <w:rsid w:val="00290B4E"/>
    <w:rsid w:val="002C5937"/>
    <w:rsid w:val="002E48B4"/>
    <w:rsid w:val="002E56C1"/>
    <w:rsid w:val="002F43AD"/>
    <w:rsid w:val="002F4F95"/>
    <w:rsid w:val="003043BC"/>
    <w:rsid w:val="00321457"/>
    <w:rsid w:val="003566B0"/>
    <w:rsid w:val="00357A39"/>
    <w:rsid w:val="00361DDB"/>
    <w:rsid w:val="00376243"/>
    <w:rsid w:val="0037728E"/>
    <w:rsid w:val="00387A45"/>
    <w:rsid w:val="003C19E6"/>
    <w:rsid w:val="003D611F"/>
    <w:rsid w:val="003D7B76"/>
    <w:rsid w:val="0040651D"/>
    <w:rsid w:val="00406F7E"/>
    <w:rsid w:val="00447364"/>
    <w:rsid w:val="00464F6E"/>
    <w:rsid w:val="00470841"/>
    <w:rsid w:val="00472CB7"/>
    <w:rsid w:val="00483396"/>
    <w:rsid w:val="004B2BAB"/>
    <w:rsid w:val="004C0F2C"/>
    <w:rsid w:val="004C5C8C"/>
    <w:rsid w:val="004C6D5F"/>
    <w:rsid w:val="004E56E1"/>
    <w:rsid w:val="004F2E57"/>
    <w:rsid w:val="0051033F"/>
    <w:rsid w:val="00510A1E"/>
    <w:rsid w:val="00523375"/>
    <w:rsid w:val="005301E7"/>
    <w:rsid w:val="00547BAE"/>
    <w:rsid w:val="00550A8D"/>
    <w:rsid w:val="00550F57"/>
    <w:rsid w:val="005645A6"/>
    <w:rsid w:val="00572790"/>
    <w:rsid w:val="005842C1"/>
    <w:rsid w:val="0059052D"/>
    <w:rsid w:val="005C75F3"/>
    <w:rsid w:val="005D74B0"/>
    <w:rsid w:val="005E6FBC"/>
    <w:rsid w:val="005F0A15"/>
    <w:rsid w:val="00606C91"/>
    <w:rsid w:val="0061721C"/>
    <w:rsid w:val="00621275"/>
    <w:rsid w:val="00621C25"/>
    <w:rsid w:val="0062279A"/>
    <w:rsid w:val="00622A98"/>
    <w:rsid w:val="006251F8"/>
    <w:rsid w:val="00645F5D"/>
    <w:rsid w:val="00647175"/>
    <w:rsid w:val="006515C8"/>
    <w:rsid w:val="00664AC7"/>
    <w:rsid w:val="00670348"/>
    <w:rsid w:val="00680864"/>
    <w:rsid w:val="006D1338"/>
    <w:rsid w:val="006E1843"/>
    <w:rsid w:val="006E1A5F"/>
    <w:rsid w:val="006E2D27"/>
    <w:rsid w:val="006E324B"/>
    <w:rsid w:val="006F2076"/>
    <w:rsid w:val="007006D1"/>
    <w:rsid w:val="007008AD"/>
    <w:rsid w:val="00720DA7"/>
    <w:rsid w:val="00725E5C"/>
    <w:rsid w:val="0073327D"/>
    <w:rsid w:val="00766999"/>
    <w:rsid w:val="007773E3"/>
    <w:rsid w:val="007A3140"/>
    <w:rsid w:val="007B61F0"/>
    <w:rsid w:val="007C7B15"/>
    <w:rsid w:val="007D58E5"/>
    <w:rsid w:val="007E2D4D"/>
    <w:rsid w:val="007E314B"/>
    <w:rsid w:val="007E4D95"/>
    <w:rsid w:val="0080314D"/>
    <w:rsid w:val="00816532"/>
    <w:rsid w:val="00817513"/>
    <w:rsid w:val="008308A8"/>
    <w:rsid w:val="00830943"/>
    <w:rsid w:val="00831CF2"/>
    <w:rsid w:val="008409D2"/>
    <w:rsid w:val="0085059C"/>
    <w:rsid w:val="008601CD"/>
    <w:rsid w:val="0086349A"/>
    <w:rsid w:val="00865B0D"/>
    <w:rsid w:val="008808DA"/>
    <w:rsid w:val="00895EE0"/>
    <w:rsid w:val="00897264"/>
    <w:rsid w:val="008C2C06"/>
    <w:rsid w:val="008C4B1C"/>
    <w:rsid w:val="008D0CC7"/>
    <w:rsid w:val="008D1825"/>
    <w:rsid w:val="008E166E"/>
    <w:rsid w:val="008E4D16"/>
    <w:rsid w:val="00902A80"/>
    <w:rsid w:val="009125C3"/>
    <w:rsid w:val="00925213"/>
    <w:rsid w:val="00933C70"/>
    <w:rsid w:val="009401F8"/>
    <w:rsid w:val="00941C77"/>
    <w:rsid w:val="00943B01"/>
    <w:rsid w:val="009551DB"/>
    <w:rsid w:val="00962529"/>
    <w:rsid w:val="00963FED"/>
    <w:rsid w:val="0096761C"/>
    <w:rsid w:val="00967818"/>
    <w:rsid w:val="00973935"/>
    <w:rsid w:val="00974A3C"/>
    <w:rsid w:val="009759CF"/>
    <w:rsid w:val="009833A6"/>
    <w:rsid w:val="00992139"/>
    <w:rsid w:val="009924F0"/>
    <w:rsid w:val="009939E5"/>
    <w:rsid w:val="00997A82"/>
    <w:rsid w:val="009B2E72"/>
    <w:rsid w:val="009B7C8D"/>
    <w:rsid w:val="009D0CA1"/>
    <w:rsid w:val="009D7DFF"/>
    <w:rsid w:val="009F5C17"/>
    <w:rsid w:val="00A37069"/>
    <w:rsid w:val="00A43D68"/>
    <w:rsid w:val="00A4519B"/>
    <w:rsid w:val="00A87959"/>
    <w:rsid w:val="00A9431B"/>
    <w:rsid w:val="00A96AE6"/>
    <w:rsid w:val="00AA65ED"/>
    <w:rsid w:val="00AB4BC8"/>
    <w:rsid w:val="00AB4E85"/>
    <w:rsid w:val="00AC085E"/>
    <w:rsid w:val="00AC71A2"/>
    <w:rsid w:val="00AD2724"/>
    <w:rsid w:val="00AD4386"/>
    <w:rsid w:val="00AD64EB"/>
    <w:rsid w:val="00AE44C0"/>
    <w:rsid w:val="00AE6598"/>
    <w:rsid w:val="00AE70FC"/>
    <w:rsid w:val="00AF3C12"/>
    <w:rsid w:val="00B041DC"/>
    <w:rsid w:val="00B1038E"/>
    <w:rsid w:val="00B148C5"/>
    <w:rsid w:val="00B217FA"/>
    <w:rsid w:val="00B22B5E"/>
    <w:rsid w:val="00B23042"/>
    <w:rsid w:val="00B23795"/>
    <w:rsid w:val="00B36D83"/>
    <w:rsid w:val="00B56BAC"/>
    <w:rsid w:val="00B7071D"/>
    <w:rsid w:val="00B83A82"/>
    <w:rsid w:val="00B90C77"/>
    <w:rsid w:val="00B93E8E"/>
    <w:rsid w:val="00BA19BB"/>
    <w:rsid w:val="00BC4CE6"/>
    <w:rsid w:val="00BD07D6"/>
    <w:rsid w:val="00BD67B0"/>
    <w:rsid w:val="00C0404F"/>
    <w:rsid w:val="00C04B03"/>
    <w:rsid w:val="00C0624D"/>
    <w:rsid w:val="00C141D9"/>
    <w:rsid w:val="00C20496"/>
    <w:rsid w:val="00C31A42"/>
    <w:rsid w:val="00C367AB"/>
    <w:rsid w:val="00C425F9"/>
    <w:rsid w:val="00C6245D"/>
    <w:rsid w:val="00C80EC8"/>
    <w:rsid w:val="00C90D0B"/>
    <w:rsid w:val="00C932DC"/>
    <w:rsid w:val="00C95A01"/>
    <w:rsid w:val="00C964E5"/>
    <w:rsid w:val="00C9725F"/>
    <w:rsid w:val="00CC3117"/>
    <w:rsid w:val="00CD43CA"/>
    <w:rsid w:val="00CD6BA1"/>
    <w:rsid w:val="00CE436B"/>
    <w:rsid w:val="00CF10FE"/>
    <w:rsid w:val="00CF3E3D"/>
    <w:rsid w:val="00CF5363"/>
    <w:rsid w:val="00D54788"/>
    <w:rsid w:val="00D60EDD"/>
    <w:rsid w:val="00D6159B"/>
    <w:rsid w:val="00D7087B"/>
    <w:rsid w:val="00D86FFE"/>
    <w:rsid w:val="00D94D82"/>
    <w:rsid w:val="00D96458"/>
    <w:rsid w:val="00DB23FA"/>
    <w:rsid w:val="00DD0FC3"/>
    <w:rsid w:val="00DE37AB"/>
    <w:rsid w:val="00E07D85"/>
    <w:rsid w:val="00E1787F"/>
    <w:rsid w:val="00E264BA"/>
    <w:rsid w:val="00E27A24"/>
    <w:rsid w:val="00E31515"/>
    <w:rsid w:val="00E65963"/>
    <w:rsid w:val="00E83D0E"/>
    <w:rsid w:val="00E85478"/>
    <w:rsid w:val="00E96111"/>
    <w:rsid w:val="00EA3CD6"/>
    <w:rsid w:val="00EC1C15"/>
    <w:rsid w:val="00EF0E99"/>
    <w:rsid w:val="00F05CD0"/>
    <w:rsid w:val="00F1181B"/>
    <w:rsid w:val="00F2684C"/>
    <w:rsid w:val="00F60530"/>
    <w:rsid w:val="00F717AB"/>
    <w:rsid w:val="00F71913"/>
    <w:rsid w:val="00F84DC1"/>
    <w:rsid w:val="00F94C0B"/>
    <w:rsid w:val="00FA3B65"/>
    <w:rsid w:val="00FA5183"/>
    <w:rsid w:val="00FC6EC5"/>
    <w:rsid w:val="00FC7E9B"/>
    <w:rsid w:val="00FD3A04"/>
    <w:rsid w:val="00FF1716"/>
    <w:rsid w:val="00FF1900"/>
    <w:rsid w:val="00FF39F2"/>
    <w:rsid w:val="00FF4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ro-RO" w:eastAsia="ro-RO"/>
    </w:rPr>
  </w:style>
  <w:style w:type="paragraph" w:styleId="Titlu1">
    <w:name w:val="heading 1"/>
    <w:basedOn w:val="Normal"/>
    <w:next w:val="Normal"/>
    <w:qFormat/>
    <w:pPr>
      <w:keepNext/>
      <w:outlineLvl w:val="0"/>
    </w:pPr>
    <w:rPr>
      <w:b/>
      <w:bCs/>
      <w:sz w:val="24"/>
      <w:lang w:val="en-US"/>
    </w:rPr>
  </w:style>
  <w:style w:type="paragraph" w:styleId="Titlu2">
    <w:name w:val="heading 2"/>
    <w:basedOn w:val="Normal"/>
    <w:next w:val="Normal"/>
    <w:qFormat/>
    <w:pPr>
      <w:keepNext/>
      <w:jc w:val="both"/>
      <w:outlineLvl w:val="1"/>
    </w:pPr>
    <w:rPr>
      <w:sz w:val="24"/>
      <w:lang w:val="fr-FR"/>
    </w:rPr>
  </w:style>
  <w:style w:type="paragraph" w:styleId="Titlu3">
    <w:name w:val="heading 3"/>
    <w:basedOn w:val="Normal"/>
    <w:next w:val="Normal"/>
    <w:qFormat/>
    <w:pPr>
      <w:keepNext/>
      <w:pBdr>
        <w:top w:val="single" w:sz="4" w:space="1" w:color="auto"/>
        <w:bottom w:val="single" w:sz="4" w:space="1" w:color="auto"/>
      </w:pBdr>
      <w:jc w:val="center"/>
      <w:outlineLvl w:val="2"/>
    </w:pPr>
    <w:rPr>
      <w:b/>
      <w:sz w:val="48"/>
    </w:rPr>
  </w:style>
  <w:style w:type="paragraph" w:styleId="Titlu4">
    <w:name w:val="heading 4"/>
    <w:basedOn w:val="Normal"/>
    <w:next w:val="Normal"/>
    <w:qFormat/>
    <w:pPr>
      <w:keepNext/>
      <w:ind w:left="2160"/>
      <w:outlineLvl w:val="3"/>
    </w:pPr>
    <w:rPr>
      <w:i/>
      <w:iCs/>
      <w:sz w:val="26"/>
    </w:rPr>
  </w:style>
  <w:style w:type="paragraph" w:styleId="Titlu5">
    <w:name w:val="heading 5"/>
    <w:basedOn w:val="Normal"/>
    <w:next w:val="Normal"/>
    <w:qFormat/>
    <w:pPr>
      <w:keepNext/>
      <w:ind w:left="2880"/>
      <w:outlineLvl w:val="4"/>
    </w:pPr>
    <w:rPr>
      <w:bCs/>
      <w:i/>
      <w:iCs/>
      <w:sz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pPr>
      <w:jc w:val="both"/>
    </w:pPr>
    <w:rPr>
      <w:sz w:val="24"/>
      <w:lang w:val="fr-FR"/>
    </w:rPr>
  </w:style>
  <w:style w:type="paragraph" w:styleId="Titlu">
    <w:name w:val="Title"/>
    <w:basedOn w:val="Normal"/>
    <w:qFormat/>
    <w:pPr>
      <w:jc w:val="center"/>
    </w:pPr>
    <w:rPr>
      <w:sz w:val="24"/>
      <w:lang w:val="en-US"/>
    </w:rPr>
  </w:style>
  <w:style w:type="paragraph" w:styleId="Antet">
    <w:name w:val="header"/>
    <w:basedOn w:val="Normal"/>
    <w:pPr>
      <w:tabs>
        <w:tab w:val="center" w:pos="4153"/>
        <w:tab w:val="right" w:pos="8306"/>
      </w:tabs>
    </w:pPr>
  </w:style>
  <w:style w:type="paragraph" w:styleId="Subsol">
    <w:name w:val="footer"/>
    <w:basedOn w:val="Normal"/>
    <w:pPr>
      <w:tabs>
        <w:tab w:val="center" w:pos="4153"/>
        <w:tab w:val="right" w:pos="8306"/>
      </w:tabs>
    </w:pPr>
  </w:style>
  <w:style w:type="character" w:styleId="Numrdepagin">
    <w:name w:val="page number"/>
    <w:basedOn w:val="Fontdeparagrafimplicit"/>
  </w:style>
  <w:style w:type="character" w:styleId="Hyperlink">
    <w:name w:val="Hyperlink"/>
    <w:rsid w:val="005D74B0"/>
    <w:rPr>
      <w:color w:val="0000FF"/>
      <w:u w:val="single"/>
    </w:rPr>
  </w:style>
  <w:style w:type="table" w:styleId="GrilTabel">
    <w:name w:val="Table Grid"/>
    <w:basedOn w:val="TabelNormal"/>
    <w:rsid w:val="001359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547BAE"/>
    <w:rPr>
      <w:rFonts w:ascii="Tahoma" w:hAnsi="Tahoma" w:cs="Tahoma"/>
      <w:sz w:val="16"/>
      <w:szCs w:val="16"/>
    </w:rPr>
  </w:style>
  <w:style w:type="character" w:customStyle="1" w:styleId="TextnBalonCaracter">
    <w:name w:val="Text în Balon Caracter"/>
    <w:basedOn w:val="Fontdeparagrafimplicit"/>
    <w:link w:val="TextnBalon"/>
    <w:rsid w:val="00547BAE"/>
    <w:rPr>
      <w:rFonts w:ascii="Tahoma" w:hAnsi="Tahoma" w:cs="Tahoma"/>
      <w:sz w:val="16"/>
      <w:szCs w:val="16"/>
      <w:lang w:val="ro-RO" w:eastAsia="ro-RO"/>
    </w:rPr>
  </w:style>
  <w:style w:type="paragraph" w:styleId="Textnotdesubsol">
    <w:name w:val="footnote text"/>
    <w:basedOn w:val="Normal"/>
    <w:link w:val="TextnotdesubsolCaracter"/>
    <w:rsid w:val="005E6FBC"/>
    <w:rPr>
      <w:lang w:val="en-US" w:eastAsia="en-US"/>
    </w:rPr>
  </w:style>
  <w:style w:type="character" w:customStyle="1" w:styleId="TextnotdesubsolCaracter">
    <w:name w:val="Text notă de subsol Caracter"/>
    <w:basedOn w:val="Fontdeparagrafimplicit"/>
    <w:link w:val="Textnotdesubsol"/>
    <w:rsid w:val="005E6FBC"/>
  </w:style>
  <w:style w:type="character" w:styleId="Referinnotdesubsol">
    <w:name w:val="footnote reference"/>
    <w:rsid w:val="005E6FB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ro-RO" w:eastAsia="ro-RO"/>
    </w:rPr>
  </w:style>
  <w:style w:type="paragraph" w:styleId="Titlu1">
    <w:name w:val="heading 1"/>
    <w:basedOn w:val="Normal"/>
    <w:next w:val="Normal"/>
    <w:qFormat/>
    <w:pPr>
      <w:keepNext/>
      <w:outlineLvl w:val="0"/>
    </w:pPr>
    <w:rPr>
      <w:b/>
      <w:bCs/>
      <w:sz w:val="24"/>
      <w:lang w:val="en-US"/>
    </w:rPr>
  </w:style>
  <w:style w:type="paragraph" w:styleId="Titlu2">
    <w:name w:val="heading 2"/>
    <w:basedOn w:val="Normal"/>
    <w:next w:val="Normal"/>
    <w:qFormat/>
    <w:pPr>
      <w:keepNext/>
      <w:jc w:val="both"/>
      <w:outlineLvl w:val="1"/>
    </w:pPr>
    <w:rPr>
      <w:sz w:val="24"/>
      <w:lang w:val="fr-FR"/>
    </w:rPr>
  </w:style>
  <w:style w:type="paragraph" w:styleId="Titlu3">
    <w:name w:val="heading 3"/>
    <w:basedOn w:val="Normal"/>
    <w:next w:val="Normal"/>
    <w:qFormat/>
    <w:pPr>
      <w:keepNext/>
      <w:pBdr>
        <w:top w:val="single" w:sz="4" w:space="1" w:color="auto"/>
        <w:bottom w:val="single" w:sz="4" w:space="1" w:color="auto"/>
      </w:pBdr>
      <w:jc w:val="center"/>
      <w:outlineLvl w:val="2"/>
    </w:pPr>
    <w:rPr>
      <w:b/>
      <w:sz w:val="48"/>
    </w:rPr>
  </w:style>
  <w:style w:type="paragraph" w:styleId="Titlu4">
    <w:name w:val="heading 4"/>
    <w:basedOn w:val="Normal"/>
    <w:next w:val="Normal"/>
    <w:qFormat/>
    <w:pPr>
      <w:keepNext/>
      <w:ind w:left="2160"/>
      <w:outlineLvl w:val="3"/>
    </w:pPr>
    <w:rPr>
      <w:i/>
      <w:iCs/>
      <w:sz w:val="26"/>
    </w:rPr>
  </w:style>
  <w:style w:type="paragraph" w:styleId="Titlu5">
    <w:name w:val="heading 5"/>
    <w:basedOn w:val="Normal"/>
    <w:next w:val="Normal"/>
    <w:qFormat/>
    <w:pPr>
      <w:keepNext/>
      <w:ind w:left="2880"/>
      <w:outlineLvl w:val="4"/>
    </w:pPr>
    <w:rPr>
      <w:bCs/>
      <w:i/>
      <w:iCs/>
      <w:sz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pPr>
      <w:jc w:val="both"/>
    </w:pPr>
    <w:rPr>
      <w:sz w:val="24"/>
      <w:lang w:val="fr-FR"/>
    </w:rPr>
  </w:style>
  <w:style w:type="paragraph" w:styleId="Titlu">
    <w:name w:val="Title"/>
    <w:basedOn w:val="Normal"/>
    <w:qFormat/>
    <w:pPr>
      <w:jc w:val="center"/>
    </w:pPr>
    <w:rPr>
      <w:sz w:val="24"/>
      <w:lang w:val="en-US"/>
    </w:rPr>
  </w:style>
  <w:style w:type="paragraph" w:styleId="Antet">
    <w:name w:val="header"/>
    <w:basedOn w:val="Normal"/>
    <w:pPr>
      <w:tabs>
        <w:tab w:val="center" w:pos="4153"/>
        <w:tab w:val="right" w:pos="8306"/>
      </w:tabs>
    </w:pPr>
  </w:style>
  <w:style w:type="paragraph" w:styleId="Subsol">
    <w:name w:val="footer"/>
    <w:basedOn w:val="Normal"/>
    <w:pPr>
      <w:tabs>
        <w:tab w:val="center" w:pos="4153"/>
        <w:tab w:val="right" w:pos="8306"/>
      </w:tabs>
    </w:pPr>
  </w:style>
  <w:style w:type="character" w:styleId="Numrdepagin">
    <w:name w:val="page number"/>
    <w:basedOn w:val="Fontdeparagrafimplicit"/>
  </w:style>
  <w:style w:type="character" w:styleId="Hyperlink">
    <w:name w:val="Hyperlink"/>
    <w:rsid w:val="005D74B0"/>
    <w:rPr>
      <w:color w:val="0000FF"/>
      <w:u w:val="single"/>
    </w:rPr>
  </w:style>
  <w:style w:type="table" w:styleId="GrilTabel">
    <w:name w:val="Table Grid"/>
    <w:basedOn w:val="TabelNormal"/>
    <w:rsid w:val="001359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547BAE"/>
    <w:rPr>
      <w:rFonts w:ascii="Tahoma" w:hAnsi="Tahoma" w:cs="Tahoma"/>
      <w:sz w:val="16"/>
      <w:szCs w:val="16"/>
    </w:rPr>
  </w:style>
  <w:style w:type="character" w:customStyle="1" w:styleId="TextnBalonCaracter">
    <w:name w:val="Text în Balon Caracter"/>
    <w:basedOn w:val="Fontdeparagrafimplicit"/>
    <w:link w:val="TextnBalon"/>
    <w:rsid w:val="00547BAE"/>
    <w:rPr>
      <w:rFonts w:ascii="Tahoma" w:hAnsi="Tahoma" w:cs="Tahoma"/>
      <w:sz w:val="16"/>
      <w:szCs w:val="16"/>
      <w:lang w:val="ro-RO" w:eastAsia="ro-RO"/>
    </w:rPr>
  </w:style>
  <w:style w:type="paragraph" w:styleId="Textnotdesubsol">
    <w:name w:val="footnote text"/>
    <w:basedOn w:val="Normal"/>
    <w:link w:val="TextnotdesubsolCaracter"/>
    <w:rsid w:val="005E6FBC"/>
    <w:rPr>
      <w:lang w:val="en-US" w:eastAsia="en-US"/>
    </w:rPr>
  </w:style>
  <w:style w:type="character" w:customStyle="1" w:styleId="TextnotdesubsolCaracter">
    <w:name w:val="Text notă de subsol Caracter"/>
    <w:basedOn w:val="Fontdeparagrafimplicit"/>
    <w:link w:val="Textnotdesubsol"/>
    <w:rsid w:val="005E6FBC"/>
  </w:style>
  <w:style w:type="character" w:styleId="Referinnotdesubsol">
    <w:name w:val="footnote reference"/>
    <w:rsid w:val="005E6F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9.wmf"/><Relationship Id="rId21" Type="http://schemas.openxmlformats.org/officeDocument/2006/relationships/oleObject" Target="embeddings/oleObject7.bin"/><Relationship Id="rId42" Type="http://schemas.openxmlformats.org/officeDocument/2006/relationships/image" Target="media/image20.wmf"/><Relationship Id="rId47" Type="http://schemas.openxmlformats.org/officeDocument/2006/relationships/oleObject" Target="embeddings/oleObject22.bin"/><Relationship Id="rId63" Type="http://schemas.openxmlformats.org/officeDocument/2006/relationships/oleObject" Target="embeddings/oleObject29.bin"/><Relationship Id="rId68" Type="http://schemas.openxmlformats.org/officeDocument/2006/relationships/image" Target="media/image32.png"/><Relationship Id="rId84" Type="http://schemas.openxmlformats.org/officeDocument/2006/relationships/oleObject" Target="embeddings/oleObject38.bin"/><Relationship Id="rId89" Type="http://schemas.openxmlformats.org/officeDocument/2006/relationships/image" Target="media/image44.wmf"/><Relationship Id="rId112" Type="http://schemas.openxmlformats.org/officeDocument/2006/relationships/oleObject" Target="embeddings/oleObject51.bin"/><Relationship Id="rId133" Type="http://schemas.openxmlformats.org/officeDocument/2006/relationships/image" Target="media/image67.wmf"/><Relationship Id="rId138" Type="http://schemas.openxmlformats.org/officeDocument/2006/relationships/oleObject" Target="embeddings/oleObject64.bin"/><Relationship Id="rId154" Type="http://schemas.openxmlformats.org/officeDocument/2006/relationships/image" Target="media/image77.wmf"/><Relationship Id="rId159" Type="http://schemas.openxmlformats.org/officeDocument/2006/relationships/oleObject" Target="embeddings/oleObject75.bin"/><Relationship Id="rId170"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image" Target="media/image54.wmf"/><Relationship Id="rId11" Type="http://schemas.openxmlformats.org/officeDocument/2006/relationships/oleObject" Target="embeddings/oleObject2.bin"/><Relationship Id="rId32" Type="http://schemas.openxmlformats.org/officeDocument/2006/relationships/image" Target="media/image15.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image" Target="media/image38.png"/><Relationship Id="rId102" Type="http://schemas.openxmlformats.org/officeDocument/2006/relationships/oleObject" Target="embeddings/oleObject46.bin"/><Relationship Id="rId123" Type="http://schemas.openxmlformats.org/officeDocument/2006/relationships/image" Target="media/image62.wmf"/><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75.w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8.wmf"/><Relationship Id="rId160" Type="http://schemas.openxmlformats.org/officeDocument/2006/relationships/image" Target="media/image80.wmf"/><Relationship Id="rId165" Type="http://schemas.openxmlformats.org/officeDocument/2006/relationships/header" Target="header2.xml"/><Relationship Id="rId22" Type="http://schemas.openxmlformats.org/officeDocument/2006/relationships/image" Target="media/image10.wmf"/><Relationship Id="rId27"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image" Target="media/image33.wmf"/><Relationship Id="rId113" Type="http://schemas.openxmlformats.org/officeDocument/2006/relationships/image" Target="media/image57.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70.wmf"/><Relationship Id="rId80" Type="http://schemas.openxmlformats.org/officeDocument/2006/relationships/image" Target="media/image39.wmf"/><Relationship Id="rId85" Type="http://schemas.openxmlformats.org/officeDocument/2006/relationships/image" Target="media/image42.wmf"/><Relationship Id="rId150" Type="http://schemas.openxmlformats.org/officeDocument/2006/relationships/oleObject" Target="embeddings/oleObject70.bin"/><Relationship Id="rId155" Type="http://schemas.openxmlformats.org/officeDocument/2006/relationships/oleObject" Target="embeddings/oleObject73.bin"/><Relationship Id="rId171"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18.wmf"/><Relationship Id="rId59" Type="http://schemas.openxmlformats.org/officeDocument/2006/relationships/oleObject" Target="embeddings/oleObject27.bin"/><Relationship Id="rId103" Type="http://schemas.openxmlformats.org/officeDocument/2006/relationships/image" Target="media/image52.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65.wmf"/><Relationship Id="rId54" Type="http://schemas.openxmlformats.org/officeDocument/2006/relationships/image" Target="media/image230.wmf"/><Relationship Id="rId70" Type="http://schemas.openxmlformats.org/officeDocument/2006/relationships/oleObject" Target="embeddings/oleObject32.bin"/><Relationship Id="rId75" Type="http://schemas.openxmlformats.org/officeDocument/2006/relationships/image" Target="media/image36.wmf"/><Relationship Id="rId91" Type="http://schemas.openxmlformats.org/officeDocument/2006/relationships/image" Target="media/image45.png"/><Relationship Id="rId96" Type="http://schemas.openxmlformats.org/officeDocument/2006/relationships/oleObject" Target="embeddings/oleObject43.bin"/><Relationship Id="rId140" Type="http://schemas.openxmlformats.org/officeDocument/2006/relationships/oleObject" Target="embeddings/oleObject65.bin"/><Relationship Id="rId145" Type="http://schemas.openxmlformats.org/officeDocument/2006/relationships/image" Target="media/image73.wmf"/><Relationship Id="rId161" Type="http://schemas.openxmlformats.org/officeDocument/2006/relationships/oleObject" Target="embeddings/oleObject76.bin"/><Relationship Id="rId16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3.bin"/><Relationship Id="rId57" Type="http://schemas.openxmlformats.org/officeDocument/2006/relationships/oleObject" Target="embeddings/oleObject26.bin"/><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60.wmf"/><Relationship Id="rId127" Type="http://schemas.openxmlformats.org/officeDocument/2006/relationships/image" Target="media/image64.w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image" Target="media/image35.wmf"/><Relationship Id="rId78" Type="http://schemas.openxmlformats.org/officeDocument/2006/relationships/oleObject" Target="embeddings/oleObject36.bin"/><Relationship Id="rId81" Type="http://schemas.openxmlformats.org/officeDocument/2006/relationships/oleObject" Target="embeddings/oleObject37.bin"/><Relationship Id="rId86" Type="http://schemas.openxmlformats.org/officeDocument/2006/relationships/oleObject" Target="embeddings/oleObject39.bin"/><Relationship Id="rId94" Type="http://schemas.openxmlformats.org/officeDocument/2006/relationships/oleObject" Target="embeddings/oleObject42.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8.wmf"/><Relationship Id="rId143" Type="http://schemas.openxmlformats.org/officeDocument/2006/relationships/image" Target="media/image72.wmf"/><Relationship Id="rId148" Type="http://schemas.openxmlformats.org/officeDocument/2006/relationships/oleObject" Target="embeddings/oleObject69.bin"/><Relationship Id="rId151" Type="http://schemas.openxmlformats.org/officeDocument/2006/relationships/image" Target="media/image76.wmf"/><Relationship Id="rId156" Type="http://schemas.openxmlformats.org/officeDocument/2006/relationships/image" Target="media/image78.wmf"/><Relationship Id="rId164" Type="http://schemas.openxmlformats.org/officeDocument/2006/relationships/header" Target="header1.xml"/><Relationship Id="rId16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image" Target="media/image55.wmf"/><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40.bin"/><Relationship Id="rId76" Type="http://schemas.openxmlformats.org/officeDocument/2006/relationships/oleObject" Target="embeddings/oleObject35.bin"/><Relationship Id="rId97" Type="http://schemas.openxmlformats.org/officeDocument/2006/relationships/image" Target="media/image49.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63.wmf"/><Relationship Id="rId141" Type="http://schemas.openxmlformats.org/officeDocument/2006/relationships/image" Target="media/image71.wmf"/><Relationship Id="rId146" Type="http://schemas.openxmlformats.org/officeDocument/2006/relationships/oleObject" Target="embeddings/oleObject68.bin"/><Relationship Id="rId167"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image" Target="media/image46.png"/><Relationship Id="rId162" Type="http://schemas.openxmlformats.org/officeDocument/2006/relationships/image" Target="media/image81.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1.bin"/><Relationship Id="rId66" Type="http://schemas.openxmlformats.org/officeDocument/2006/relationships/image" Target="media/image31.wmf"/><Relationship Id="rId87" Type="http://schemas.openxmlformats.org/officeDocument/2006/relationships/image" Target="media/image43.wmf"/><Relationship Id="rId110" Type="http://schemas.openxmlformats.org/officeDocument/2006/relationships/oleObject" Target="embeddings/oleObject50.bin"/><Relationship Id="rId115" Type="http://schemas.openxmlformats.org/officeDocument/2006/relationships/image" Target="media/image58.wmf"/><Relationship Id="rId131" Type="http://schemas.openxmlformats.org/officeDocument/2006/relationships/image" Target="media/image66.wmf"/><Relationship Id="rId136" Type="http://schemas.openxmlformats.org/officeDocument/2006/relationships/oleObject" Target="embeddings/oleObject63.bin"/><Relationship Id="rId157" Type="http://schemas.openxmlformats.org/officeDocument/2006/relationships/oleObject" Target="embeddings/oleObject74.bin"/><Relationship Id="rId61" Type="http://schemas.openxmlformats.org/officeDocument/2006/relationships/oleObject" Target="embeddings/oleObject28.bin"/><Relationship Id="rId82" Type="http://schemas.openxmlformats.org/officeDocument/2006/relationships/image" Target="media/image40.png"/><Relationship Id="rId152" Type="http://schemas.openxmlformats.org/officeDocument/2006/relationships/oleObject" Target="embeddings/oleObject71.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4.wmf"/><Relationship Id="rId35" Type="http://schemas.openxmlformats.org/officeDocument/2006/relationships/oleObject" Target="embeddings/oleObject16.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5.bin"/><Relationship Id="rId105" Type="http://schemas.openxmlformats.org/officeDocument/2006/relationships/image" Target="media/image53.wmf"/><Relationship Id="rId126" Type="http://schemas.openxmlformats.org/officeDocument/2006/relationships/oleObject" Target="embeddings/oleObject58.bin"/><Relationship Id="rId147" Type="http://schemas.openxmlformats.org/officeDocument/2006/relationships/image" Target="media/image74.wmf"/><Relationship Id="rId168"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3.bin"/><Relationship Id="rId93" Type="http://schemas.openxmlformats.org/officeDocument/2006/relationships/image" Target="media/image47.wmf"/><Relationship Id="rId98" Type="http://schemas.openxmlformats.org/officeDocument/2006/relationships/oleObject" Target="embeddings/oleObject44.bin"/><Relationship Id="rId121" Type="http://schemas.openxmlformats.org/officeDocument/2006/relationships/image" Target="media/image61.wmf"/><Relationship Id="rId142" Type="http://schemas.openxmlformats.org/officeDocument/2006/relationships/oleObject" Target="embeddings/oleObject66.bin"/><Relationship Id="rId163" Type="http://schemas.openxmlformats.org/officeDocument/2006/relationships/oleObject" Target="embeddings/oleObject77.bin"/><Relationship Id="rId3" Type="http://schemas.microsoft.com/office/2007/relationships/stylesWithEffects" Target="stylesWithEffects.xml"/><Relationship Id="rId25" Type="http://schemas.openxmlformats.org/officeDocument/2006/relationships/oleObject" Target="embeddings/oleObject11.bin"/><Relationship Id="rId46" Type="http://schemas.openxmlformats.org/officeDocument/2006/relationships/image" Target="media/image22.wmf"/><Relationship Id="rId67" Type="http://schemas.openxmlformats.org/officeDocument/2006/relationships/oleObject" Target="embeddings/oleObject31.bin"/><Relationship Id="rId116" Type="http://schemas.openxmlformats.org/officeDocument/2006/relationships/oleObject" Target="embeddings/oleObject53.bin"/><Relationship Id="rId137" Type="http://schemas.openxmlformats.org/officeDocument/2006/relationships/image" Target="media/image69.wmf"/><Relationship Id="rId158" Type="http://schemas.openxmlformats.org/officeDocument/2006/relationships/image" Target="media/image79.wmf"/><Relationship Id="rId20" Type="http://schemas.openxmlformats.org/officeDocument/2006/relationships/image" Target="media/image7.wmf"/><Relationship Id="rId41" Type="http://schemas.openxmlformats.org/officeDocument/2006/relationships/oleObject" Target="embeddings/oleObject19.bin"/><Relationship Id="rId62" Type="http://schemas.openxmlformats.org/officeDocument/2006/relationships/image" Target="media/image29.wmf"/><Relationship Id="rId83" Type="http://schemas.openxmlformats.org/officeDocument/2006/relationships/image" Target="media/image41.wmf"/><Relationship Id="rId88" Type="http://schemas.openxmlformats.org/officeDocument/2006/relationships/oleObject" Target="embeddings/oleObject40.bin"/><Relationship Id="rId111" Type="http://schemas.openxmlformats.org/officeDocument/2006/relationships/image" Target="media/image56.wmf"/><Relationship Id="rId132" Type="http://schemas.openxmlformats.org/officeDocument/2006/relationships/oleObject" Target="embeddings/oleObject61.bin"/><Relationship Id="rId153" Type="http://schemas.openxmlformats.org/officeDocument/2006/relationships/oleObject" Target="embeddings/oleObject72.bin"/></Relationships>
</file>

<file path=word/_rels/footnotes.xml.rels><?xml version="1.0" encoding="UTF-8" standalone="yes"?>
<Relationships xmlns="http://schemas.openxmlformats.org/package/2006/relationships"><Relationship Id="rId3" Type="http://schemas.openxmlformats.org/officeDocument/2006/relationships/image" Target="media/image9.wmf"/><Relationship Id="rId2" Type="http://schemas.openxmlformats.org/officeDocument/2006/relationships/oleObject" Target="embeddings/oleObject8.bin"/><Relationship Id="rId1" Type="http://schemas.openxmlformats.org/officeDocument/2006/relationships/image" Target="media/image8.wmf"/><Relationship Id="rId4" Type="http://schemas.openxmlformats.org/officeDocument/2006/relationships/oleObject" Target="embeddings/oleObject9.bin"/></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14</Pages>
  <Words>3792</Words>
  <Characters>21620</Characters>
  <Application>Microsoft Office Word</Application>
  <DocSecurity>0</DocSecurity>
  <Lines>180</Lines>
  <Paragraphs>50</Paragraphs>
  <ScaleCrop>false</ScaleCrop>
  <HeadingPairs>
    <vt:vector size="6" baseType="variant">
      <vt:variant>
        <vt:lpstr>Titlu</vt:lpstr>
      </vt:variant>
      <vt:variant>
        <vt:i4>1</vt:i4>
      </vt:variant>
      <vt:variant>
        <vt:lpstr>Titluri</vt:lpstr>
      </vt:variant>
      <vt:variant>
        <vt:i4>3</vt:i4>
      </vt:variant>
      <vt:variant>
        <vt:lpstr>Title</vt:lpstr>
      </vt:variant>
      <vt:variant>
        <vt:i4>1</vt:i4>
      </vt:variant>
    </vt:vector>
  </HeadingPairs>
  <TitlesOfParts>
    <vt:vector size="5" baseType="lpstr">
      <vt:lpstr>Formarea corectorilor</vt:lpstr>
      <vt:lpstr>        Coduri ciclice corectoare de erori independente</vt:lpstr>
      <vt:lpstr>Decodarea cuvintelor de cod ciclice</vt:lpstr>
      <vt:lpstr>7.4 - Decodarea cuvintelor de cod ciclice pe baza tabelului claselor de resturi</vt:lpstr>
      <vt:lpstr>Formarea corectorilor</vt:lpstr>
    </vt:vector>
  </TitlesOfParts>
  <Company>Aiordachioaie</Company>
  <LinksUpToDate>false</LinksUpToDate>
  <CharactersWithSpaces>25362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Formarea corectorilor</dc:title>
  <dc:creator>Andrei</dc:creator>
  <cp:lastModifiedBy>dorel</cp:lastModifiedBy>
  <cp:revision>38</cp:revision>
  <cp:lastPrinted>2011-12-13T06:26:00Z</cp:lastPrinted>
  <dcterms:created xsi:type="dcterms:W3CDTF">2011-12-09T11:17:00Z</dcterms:created>
  <dcterms:modified xsi:type="dcterms:W3CDTF">2013-01-07T14:28:00Z</dcterms:modified>
</cp:coreProperties>
</file>